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C4CC6" w:rsidRDefault="009C4CC6" w:rsidP="0085381F">
      <w:pPr>
        <w:jc w:val="center"/>
        <w:rPr>
          <w:rFonts w:eastAsia="SimSun"/>
          <w:b/>
          <w:bCs/>
          <w:kern w:val="2"/>
          <w:lang w:eastAsia="en-GB"/>
        </w:rPr>
      </w:pPr>
    </w:p>
    <w:p w:rsidR="0085381F" w:rsidRPr="0085381F" w:rsidRDefault="0085381F" w:rsidP="0085381F">
      <w:pPr>
        <w:jc w:val="center"/>
        <w:rPr>
          <w:rFonts w:eastAsia="SimSun"/>
          <w:b/>
          <w:bCs/>
          <w:kern w:val="2"/>
          <w:lang w:eastAsia="en-GB"/>
        </w:rPr>
      </w:pPr>
      <w:r w:rsidRPr="0085381F">
        <w:rPr>
          <w:rFonts w:eastAsia="SimSun"/>
          <w:b/>
          <w:bCs/>
          <w:kern w:val="2"/>
          <w:lang w:eastAsia="en-GB"/>
        </w:rPr>
        <w:t>UZAICINĀJUMS CENU APTAUJAI</w:t>
      </w:r>
    </w:p>
    <w:p w:rsidR="0085381F" w:rsidRPr="0085381F" w:rsidRDefault="0085381F" w:rsidP="0085381F">
      <w:pPr>
        <w:jc w:val="center"/>
        <w:rPr>
          <w:kern w:val="2"/>
          <w:lang w:eastAsia="en-GB"/>
        </w:rPr>
      </w:pPr>
      <w:r>
        <w:rPr>
          <w:rFonts w:eastAsia="SimSun"/>
          <w:kern w:val="2"/>
          <w:lang w:eastAsia="en-GB"/>
        </w:rPr>
        <w:t>Kuldīga</w:t>
      </w:r>
    </w:p>
    <w:p w:rsidR="0085381F" w:rsidRDefault="0085381F" w:rsidP="0085381F">
      <w:pPr>
        <w:jc w:val="both"/>
        <w:rPr>
          <w:rFonts w:eastAsia="SimSun"/>
          <w:kern w:val="2"/>
          <w:lang w:eastAsia="zh-CN"/>
        </w:rPr>
      </w:pPr>
    </w:p>
    <w:p w:rsidR="0085381F" w:rsidRDefault="0085381F" w:rsidP="0085381F">
      <w:pPr>
        <w:jc w:val="both"/>
        <w:rPr>
          <w:rFonts w:eastAsia="SimSun"/>
          <w:kern w:val="2"/>
          <w:lang w:eastAsia="zh-CN"/>
        </w:rPr>
      </w:pPr>
    </w:p>
    <w:p w:rsidR="0085381F" w:rsidRPr="0085381F" w:rsidRDefault="0085381F" w:rsidP="0085381F">
      <w:pPr>
        <w:jc w:val="both"/>
        <w:rPr>
          <w:kern w:val="2"/>
          <w:lang w:eastAsia="zh-CN"/>
        </w:rPr>
      </w:pPr>
      <w:r w:rsidRPr="0085381F">
        <w:rPr>
          <w:rFonts w:eastAsia="SimSun"/>
          <w:kern w:val="2"/>
          <w:lang w:eastAsia="zh-CN"/>
        </w:rPr>
        <w:t>202</w:t>
      </w:r>
      <w:r>
        <w:rPr>
          <w:rFonts w:eastAsia="SimSun"/>
          <w:kern w:val="2"/>
          <w:lang w:eastAsia="zh-CN"/>
        </w:rPr>
        <w:t>2</w:t>
      </w:r>
      <w:r w:rsidRPr="0085381F">
        <w:rPr>
          <w:rFonts w:eastAsia="SimSun"/>
          <w:kern w:val="2"/>
          <w:lang w:eastAsia="zh-CN"/>
        </w:rPr>
        <w:t xml:space="preserve">.gada </w:t>
      </w:r>
      <w:r w:rsidR="00575978">
        <w:rPr>
          <w:rFonts w:eastAsia="SimSun"/>
          <w:kern w:val="2"/>
          <w:lang w:eastAsia="zh-CN"/>
        </w:rPr>
        <w:t>5</w:t>
      </w:r>
      <w:r>
        <w:rPr>
          <w:rFonts w:eastAsia="SimSun"/>
          <w:kern w:val="2"/>
          <w:lang w:eastAsia="zh-CN"/>
        </w:rPr>
        <w:t>.</w:t>
      </w:r>
      <w:r w:rsidR="00575978">
        <w:rPr>
          <w:rFonts w:eastAsia="SimSun"/>
          <w:kern w:val="2"/>
          <w:lang w:eastAsia="zh-CN"/>
        </w:rPr>
        <w:t>septembrī</w:t>
      </w:r>
    </w:p>
    <w:p w:rsidR="0085381F" w:rsidRPr="0085381F" w:rsidRDefault="0085381F" w:rsidP="0085381F">
      <w:pPr>
        <w:jc w:val="both"/>
        <w:rPr>
          <w:color w:val="FF0000"/>
          <w:kern w:val="2"/>
          <w:lang w:eastAsia="zh-CN"/>
        </w:rPr>
      </w:pPr>
    </w:p>
    <w:p w:rsidR="0085381F" w:rsidRPr="0085381F" w:rsidRDefault="0085381F" w:rsidP="0085381F">
      <w:pPr>
        <w:jc w:val="center"/>
        <w:rPr>
          <w:rFonts w:eastAsia="SimSun"/>
          <w:b/>
          <w:bCs/>
          <w:kern w:val="2"/>
          <w:lang w:eastAsia="zh-CN"/>
        </w:rPr>
      </w:pPr>
      <w:bookmarkStart w:id="0" w:name="_Hlk17879355"/>
      <w:r w:rsidRPr="0085381F">
        <w:rPr>
          <w:rFonts w:eastAsia="SimSun"/>
          <w:b/>
          <w:bCs/>
          <w:kern w:val="2"/>
          <w:lang w:eastAsia="zh-CN"/>
        </w:rPr>
        <w:t>“</w:t>
      </w:r>
      <w:r w:rsidR="00BD5F78">
        <w:rPr>
          <w:rFonts w:eastAsia="SimSun"/>
          <w:b/>
          <w:bCs/>
          <w:kern w:val="2"/>
          <w:lang w:eastAsia="zh-CN"/>
        </w:rPr>
        <w:t>Ceļu  būvniecībai atbilstoša minerālmateriāl</w:t>
      </w:r>
      <w:r w:rsidR="008C409D">
        <w:rPr>
          <w:rFonts w:eastAsia="SimSun"/>
          <w:b/>
          <w:bCs/>
          <w:kern w:val="2"/>
          <w:lang w:eastAsia="zh-CN"/>
        </w:rPr>
        <w:t>a ar</w:t>
      </w:r>
      <w:r w:rsidR="00BD5F78">
        <w:rPr>
          <w:rFonts w:eastAsia="SimSun"/>
          <w:b/>
          <w:bCs/>
          <w:kern w:val="2"/>
          <w:lang w:eastAsia="zh-CN"/>
        </w:rPr>
        <w:t xml:space="preserve"> piegād</w:t>
      </w:r>
      <w:r w:rsidR="008C409D">
        <w:rPr>
          <w:rFonts w:eastAsia="SimSun"/>
          <w:b/>
          <w:bCs/>
          <w:kern w:val="2"/>
          <w:lang w:eastAsia="zh-CN"/>
        </w:rPr>
        <w:t>i</w:t>
      </w:r>
      <w:r w:rsidRPr="0085381F">
        <w:rPr>
          <w:rFonts w:eastAsia="SimSun"/>
          <w:b/>
          <w:bCs/>
          <w:kern w:val="2"/>
          <w:lang w:eastAsia="zh-CN"/>
        </w:rPr>
        <w:t>”</w:t>
      </w:r>
    </w:p>
    <w:bookmarkEnd w:id="0"/>
    <w:p w:rsidR="0085381F" w:rsidRPr="0085381F" w:rsidRDefault="0085381F" w:rsidP="0085381F">
      <w:pPr>
        <w:jc w:val="both"/>
        <w:rPr>
          <w:b/>
          <w:bCs/>
          <w:color w:val="FF0000"/>
          <w:kern w:val="2"/>
          <w:lang w:eastAsia="zh-CN"/>
        </w:rPr>
      </w:pPr>
    </w:p>
    <w:p w:rsidR="0085381F" w:rsidRPr="0085381F" w:rsidRDefault="0085381F" w:rsidP="0085381F">
      <w:pPr>
        <w:numPr>
          <w:ilvl w:val="0"/>
          <w:numId w:val="5"/>
        </w:numPr>
        <w:spacing w:after="160" w:line="259" w:lineRule="auto"/>
        <w:jc w:val="both"/>
        <w:rPr>
          <w:rFonts w:eastAsia="SimSun"/>
          <w:b/>
          <w:bCs/>
          <w:kern w:val="2"/>
          <w:lang w:eastAsia="zh-CN"/>
        </w:rPr>
      </w:pPr>
      <w:r w:rsidRPr="0085381F">
        <w:rPr>
          <w:rFonts w:eastAsia="SimSun"/>
          <w:b/>
          <w:bCs/>
          <w:kern w:val="2"/>
          <w:lang w:eastAsia="zh-CN"/>
        </w:rPr>
        <w:t>Pasūtītājs</w:t>
      </w:r>
    </w:p>
    <w:p w:rsidR="002D1967" w:rsidRDefault="00B742B5" w:rsidP="002D1967">
      <w:pPr>
        <w:ind w:right="-7"/>
        <w:jc w:val="both"/>
        <w:rPr>
          <w:rFonts w:eastAsia="SimSun"/>
          <w:kern w:val="2"/>
          <w:lang w:eastAsia="zh-CN"/>
        </w:rPr>
      </w:pPr>
      <w:r>
        <w:rPr>
          <w:rFonts w:eastAsia="SimSun"/>
          <w:kern w:val="2"/>
          <w:lang w:eastAsia="zh-CN"/>
        </w:rPr>
        <w:t xml:space="preserve">Pasūtītāja nosaukums: </w:t>
      </w:r>
      <w:r w:rsidR="0085381F" w:rsidRPr="0085381F">
        <w:rPr>
          <w:rFonts w:eastAsia="SimSun"/>
          <w:kern w:val="2"/>
          <w:lang w:eastAsia="zh-CN"/>
        </w:rPr>
        <w:t>SIA “</w:t>
      </w:r>
      <w:r w:rsidR="0085381F">
        <w:rPr>
          <w:rFonts w:eastAsia="SimSun"/>
          <w:kern w:val="2"/>
          <w:lang w:eastAsia="zh-CN"/>
        </w:rPr>
        <w:t>Kuldīgas komunālie pakalpojumi</w:t>
      </w:r>
      <w:r w:rsidR="0085381F" w:rsidRPr="0085381F">
        <w:rPr>
          <w:rFonts w:eastAsia="SimSun"/>
          <w:kern w:val="2"/>
          <w:lang w:eastAsia="zh-CN"/>
        </w:rPr>
        <w:t xml:space="preserve">” </w:t>
      </w:r>
    </w:p>
    <w:p w:rsidR="0085381F" w:rsidRDefault="00B742B5" w:rsidP="002D1967">
      <w:pPr>
        <w:ind w:right="-7"/>
        <w:jc w:val="both"/>
        <w:rPr>
          <w:rFonts w:eastAsia="SimSun"/>
          <w:kern w:val="2"/>
          <w:lang w:eastAsia="zh-CN"/>
        </w:rPr>
      </w:pPr>
      <w:r>
        <w:rPr>
          <w:rFonts w:eastAsia="SimSun"/>
          <w:kern w:val="2"/>
          <w:lang w:eastAsia="zh-CN"/>
        </w:rPr>
        <w:t xml:space="preserve">Pasūtītāja adrese: </w:t>
      </w:r>
      <w:r w:rsidR="0085381F">
        <w:rPr>
          <w:rFonts w:eastAsia="SimSun"/>
          <w:kern w:val="2"/>
          <w:lang w:eastAsia="zh-CN"/>
        </w:rPr>
        <w:t>Pilsētas laukums 2, Kuldīga, Kuldīgas novads, LV - 3301</w:t>
      </w:r>
    </w:p>
    <w:p w:rsidR="00BD5F78" w:rsidRPr="0085381F" w:rsidRDefault="00BD5F78" w:rsidP="002D1967">
      <w:pPr>
        <w:ind w:right="-7"/>
        <w:jc w:val="both"/>
        <w:rPr>
          <w:rFonts w:eastAsia="SimSun"/>
          <w:kern w:val="2"/>
          <w:lang w:eastAsia="zh-CN"/>
        </w:rPr>
      </w:pPr>
      <w:r>
        <w:rPr>
          <w:rFonts w:eastAsia="SimSun"/>
          <w:kern w:val="2"/>
          <w:lang w:eastAsia="zh-CN"/>
        </w:rPr>
        <w:t>Reģistrācijas Nr.56103000221</w:t>
      </w:r>
    </w:p>
    <w:p w:rsidR="0085381F" w:rsidRDefault="0085381F" w:rsidP="0085381F">
      <w:pPr>
        <w:ind w:right="-7"/>
        <w:jc w:val="both"/>
        <w:rPr>
          <w:rFonts w:eastAsia="SimSun"/>
          <w:color w:val="0000FF"/>
          <w:kern w:val="2"/>
          <w:u w:val="single"/>
          <w:lang w:eastAsia="zh-CN"/>
        </w:rPr>
      </w:pPr>
      <w:r w:rsidRPr="0085381F">
        <w:rPr>
          <w:rFonts w:eastAsia="SimSun"/>
          <w:kern w:val="2"/>
          <w:lang w:eastAsia="zh-CN"/>
        </w:rPr>
        <w:t xml:space="preserve">Mājas lapa: </w:t>
      </w:r>
      <w:hyperlink r:id="rId8" w:history="1">
        <w:r w:rsidRPr="0085381F">
          <w:rPr>
            <w:rStyle w:val="Hipersaite"/>
            <w:rFonts w:eastAsia="SimSun"/>
            <w:kern w:val="2"/>
            <w:lang w:eastAsia="zh-CN"/>
          </w:rPr>
          <w:t>www.</w:t>
        </w:r>
        <w:r w:rsidRPr="00C811BC">
          <w:rPr>
            <w:rStyle w:val="Hipersaite"/>
            <w:rFonts w:eastAsia="SimSun"/>
            <w:kern w:val="2"/>
            <w:lang w:eastAsia="zh-CN"/>
          </w:rPr>
          <w:t>kkp</w:t>
        </w:r>
        <w:r w:rsidRPr="0085381F">
          <w:rPr>
            <w:rStyle w:val="Hipersaite"/>
            <w:rFonts w:eastAsia="SimSun"/>
            <w:kern w:val="2"/>
            <w:lang w:eastAsia="zh-CN"/>
          </w:rPr>
          <w:t>.lv</w:t>
        </w:r>
      </w:hyperlink>
    </w:p>
    <w:p w:rsidR="00BD5F78" w:rsidRDefault="00BD5F78" w:rsidP="0085381F">
      <w:pPr>
        <w:ind w:right="-7"/>
        <w:jc w:val="both"/>
        <w:rPr>
          <w:kern w:val="2"/>
          <w:lang w:eastAsia="zh-CN"/>
        </w:rPr>
      </w:pPr>
      <w:r>
        <w:rPr>
          <w:kern w:val="2"/>
          <w:lang w:eastAsia="zh-CN"/>
        </w:rPr>
        <w:t xml:space="preserve">E-pasts: </w:t>
      </w:r>
      <w:hyperlink r:id="rId9" w:history="1">
        <w:r w:rsidRPr="003A173F">
          <w:rPr>
            <w:rStyle w:val="Hipersaite"/>
            <w:kern w:val="2"/>
            <w:lang w:eastAsia="zh-CN"/>
          </w:rPr>
          <w:t>iepirkumi@kkp.lv</w:t>
        </w:r>
      </w:hyperlink>
    </w:p>
    <w:p w:rsidR="00BD5F78" w:rsidRDefault="0085381F" w:rsidP="0085381F">
      <w:pPr>
        <w:ind w:right="-7"/>
        <w:jc w:val="both"/>
        <w:rPr>
          <w:rFonts w:eastAsia="SimSun"/>
          <w:kern w:val="2"/>
          <w:lang w:eastAsia="zh-CN"/>
        </w:rPr>
      </w:pPr>
      <w:r w:rsidRPr="0085381F">
        <w:rPr>
          <w:rFonts w:eastAsia="SimSun"/>
          <w:kern w:val="2"/>
          <w:lang w:eastAsia="zh-CN"/>
        </w:rPr>
        <w:t xml:space="preserve">Kontaktpersona: </w:t>
      </w:r>
      <w:r w:rsidR="00BD5F78">
        <w:rPr>
          <w:rFonts w:eastAsia="SimSun"/>
          <w:kern w:val="2"/>
          <w:lang w:eastAsia="zh-CN"/>
        </w:rPr>
        <w:t>Tehniskās bāzes un apsaimniekošanas daļas ceļu meistars Māris Lagzdiņš,</w:t>
      </w:r>
    </w:p>
    <w:p w:rsidR="0085381F" w:rsidRDefault="002D1967" w:rsidP="0085381F">
      <w:pPr>
        <w:ind w:right="-7"/>
        <w:jc w:val="both"/>
        <w:rPr>
          <w:rFonts w:eastAsia="SimSun"/>
          <w:kern w:val="2"/>
          <w:lang w:eastAsia="en-GB"/>
        </w:rPr>
      </w:pPr>
      <w:r>
        <w:rPr>
          <w:rFonts w:eastAsia="SimSun"/>
          <w:kern w:val="2"/>
          <w:lang w:eastAsia="zh-CN"/>
        </w:rPr>
        <w:t>tālrunis Nr.:</w:t>
      </w:r>
      <w:r w:rsidR="0085381F" w:rsidRPr="0085381F">
        <w:rPr>
          <w:rFonts w:eastAsia="SimSun"/>
          <w:kern w:val="2"/>
          <w:lang w:eastAsia="en-GB"/>
        </w:rPr>
        <w:t xml:space="preserve"> </w:t>
      </w:r>
      <w:r w:rsidR="00BD5F78">
        <w:rPr>
          <w:rFonts w:eastAsia="SimSun"/>
          <w:kern w:val="2"/>
          <w:lang w:eastAsia="en-GB"/>
        </w:rPr>
        <w:t>27830599</w:t>
      </w:r>
      <w:r w:rsidR="0085381F" w:rsidRPr="0085381F">
        <w:rPr>
          <w:rFonts w:eastAsia="SimSun"/>
          <w:kern w:val="2"/>
          <w:lang w:eastAsia="en-GB"/>
        </w:rPr>
        <w:t xml:space="preserve"> </w:t>
      </w:r>
    </w:p>
    <w:p w:rsidR="0085381F" w:rsidRPr="0085381F" w:rsidRDefault="0085381F" w:rsidP="0085381F">
      <w:pPr>
        <w:ind w:right="-7"/>
        <w:jc w:val="both"/>
        <w:rPr>
          <w:color w:val="FF0000"/>
          <w:kern w:val="2"/>
          <w:lang w:eastAsia="zh-CN"/>
        </w:rPr>
      </w:pPr>
    </w:p>
    <w:p w:rsidR="0085381F" w:rsidRPr="0085381F" w:rsidRDefault="0085381F" w:rsidP="0085381F">
      <w:pPr>
        <w:numPr>
          <w:ilvl w:val="0"/>
          <w:numId w:val="5"/>
        </w:numPr>
        <w:spacing w:after="160" w:line="259" w:lineRule="auto"/>
        <w:ind w:right="-7"/>
        <w:jc w:val="both"/>
        <w:rPr>
          <w:rFonts w:eastAsia="SimSun"/>
          <w:b/>
          <w:bCs/>
          <w:kern w:val="2"/>
          <w:lang w:eastAsia="zh-CN"/>
        </w:rPr>
      </w:pPr>
      <w:r w:rsidRPr="0085381F">
        <w:rPr>
          <w:rFonts w:eastAsia="SimSun"/>
          <w:b/>
          <w:bCs/>
          <w:kern w:val="2"/>
          <w:lang w:eastAsia="zh-CN"/>
        </w:rPr>
        <w:t>Cenu aptaujas priekšmets</w:t>
      </w:r>
      <w:r w:rsidR="00BD5F78">
        <w:rPr>
          <w:rFonts w:eastAsia="SimSun"/>
          <w:b/>
          <w:bCs/>
          <w:kern w:val="2"/>
          <w:lang w:eastAsia="zh-CN"/>
        </w:rPr>
        <w:t xml:space="preserve"> un informācija par piedāvājuma saņemšanu</w:t>
      </w:r>
    </w:p>
    <w:p w:rsidR="00BD5F78" w:rsidRDefault="0085381F" w:rsidP="00BD5F78">
      <w:pPr>
        <w:numPr>
          <w:ilvl w:val="1"/>
          <w:numId w:val="5"/>
        </w:numPr>
        <w:jc w:val="both"/>
        <w:rPr>
          <w:rFonts w:eastAsia="SimSun"/>
          <w:kern w:val="2"/>
          <w:lang w:eastAsia="zh-CN"/>
        </w:rPr>
      </w:pPr>
      <w:r w:rsidRPr="0085381F">
        <w:rPr>
          <w:rFonts w:eastAsia="SimSun"/>
          <w:kern w:val="2"/>
          <w:lang w:eastAsia="zh-CN"/>
        </w:rPr>
        <w:t>Cenu aptaujas priekšmets</w:t>
      </w:r>
      <w:r w:rsidR="00BD5F78">
        <w:rPr>
          <w:rFonts w:eastAsia="SimSun"/>
          <w:kern w:val="2"/>
          <w:lang w:eastAsia="zh-CN"/>
        </w:rPr>
        <w:t xml:space="preserve"> ir ceļu būvniecībai atbilstoša minerālmateriāl</w:t>
      </w:r>
      <w:r w:rsidR="008C409D">
        <w:rPr>
          <w:rFonts w:eastAsia="SimSun"/>
          <w:kern w:val="2"/>
          <w:lang w:eastAsia="zh-CN"/>
        </w:rPr>
        <w:t>a ar</w:t>
      </w:r>
      <w:r w:rsidR="00BD5F78">
        <w:rPr>
          <w:rFonts w:eastAsia="SimSun"/>
          <w:kern w:val="2"/>
          <w:lang w:eastAsia="zh-CN"/>
        </w:rPr>
        <w:t xml:space="preserve"> piegād</w:t>
      </w:r>
      <w:r w:rsidR="008C409D">
        <w:rPr>
          <w:rFonts w:eastAsia="SimSun"/>
          <w:kern w:val="2"/>
          <w:lang w:eastAsia="zh-CN"/>
        </w:rPr>
        <w:t>i</w:t>
      </w:r>
      <w:r w:rsidR="00BD5F78">
        <w:rPr>
          <w:rFonts w:eastAsia="SimSun"/>
          <w:kern w:val="2"/>
          <w:lang w:eastAsia="zh-CN"/>
        </w:rPr>
        <w:t xml:space="preserve"> SIA “Kuldīgas komunālie pakalpojumi” atbilstoši pievienotā Finanšu piedāvājumā  (pielikums Nr.2) prasībām. Pretendents iesniedz savu piedāvājumui atbilstoši Finanšu piedāvājumam un  </w:t>
      </w:r>
      <w:r w:rsidR="00CA09A1">
        <w:rPr>
          <w:rFonts w:eastAsia="SimSun"/>
          <w:kern w:val="2"/>
          <w:lang w:eastAsia="zh-CN"/>
        </w:rPr>
        <w:t>tas kļūst par neatņemamu ceļu būvniecībai atbilstoša minerālmateriāla piegādes līguma sastāvdaļu.</w:t>
      </w:r>
    </w:p>
    <w:p w:rsidR="00CA09A1" w:rsidRDefault="00CA09A1" w:rsidP="00BD5F78">
      <w:pPr>
        <w:numPr>
          <w:ilvl w:val="1"/>
          <w:numId w:val="5"/>
        </w:numPr>
        <w:jc w:val="both"/>
        <w:rPr>
          <w:rFonts w:eastAsia="SimSun"/>
          <w:kern w:val="2"/>
          <w:lang w:eastAsia="zh-CN"/>
        </w:rPr>
      </w:pPr>
      <w:r>
        <w:rPr>
          <w:rFonts w:eastAsia="SimSun"/>
          <w:kern w:val="2"/>
          <w:lang w:eastAsia="zh-CN"/>
        </w:rPr>
        <w:t xml:space="preserve">Pakalpojuma sniegšanas vieta: </w:t>
      </w:r>
    </w:p>
    <w:p w:rsidR="00CA09A1" w:rsidRDefault="00CA09A1" w:rsidP="00CA09A1">
      <w:pPr>
        <w:numPr>
          <w:ilvl w:val="0"/>
          <w:numId w:val="7"/>
        </w:numPr>
        <w:jc w:val="both"/>
        <w:rPr>
          <w:rFonts w:eastAsia="SimSun"/>
          <w:kern w:val="2"/>
          <w:lang w:eastAsia="zh-CN"/>
        </w:rPr>
      </w:pPr>
      <w:r>
        <w:rPr>
          <w:rFonts w:eastAsia="SimSun"/>
          <w:kern w:val="2"/>
          <w:lang w:eastAsia="zh-CN"/>
        </w:rPr>
        <w:t>Dārzniecības iela 9, Kuldīga, Kuldīgas novads;</w:t>
      </w:r>
    </w:p>
    <w:p w:rsidR="00CA09A1" w:rsidRDefault="00CA09A1" w:rsidP="00CA09A1">
      <w:pPr>
        <w:numPr>
          <w:ilvl w:val="0"/>
          <w:numId w:val="7"/>
        </w:numPr>
        <w:jc w:val="both"/>
        <w:rPr>
          <w:rFonts w:eastAsia="SimSun"/>
          <w:kern w:val="2"/>
          <w:lang w:eastAsia="zh-CN"/>
        </w:rPr>
      </w:pPr>
      <w:r>
        <w:rPr>
          <w:rFonts w:eastAsia="SimSun"/>
          <w:kern w:val="2"/>
          <w:lang w:eastAsia="zh-CN"/>
        </w:rPr>
        <w:t>Krastnieku - Ceriņu ceļš Īvandes pagastā, Kuldīgas novadā;</w:t>
      </w:r>
    </w:p>
    <w:p w:rsidR="00CA09A1" w:rsidRDefault="00CA09A1" w:rsidP="00CA09A1">
      <w:pPr>
        <w:numPr>
          <w:ilvl w:val="0"/>
          <w:numId w:val="7"/>
        </w:numPr>
        <w:jc w:val="both"/>
        <w:rPr>
          <w:rFonts w:eastAsia="SimSun"/>
          <w:kern w:val="2"/>
          <w:lang w:eastAsia="zh-CN"/>
        </w:rPr>
      </w:pPr>
      <w:r>
        <w:rPr>
          <w:rFonts w:eastAsia="SimSun"/>
          <w:kern w:val="2"/>
          <w:lang w:eastAsia="zh-CN"/>
        </w:rPr>
        <w:t>Andiņu ceļš, Ēdoles pagastā, Kuldīgas novadā.</w:t>
      </w:r>
    </w:p>
    <w:p w:rsidR="0085381F" w:rsidRDefault="00CA09A1" w:rsidP="00BD5F78">
      <w:pPr>
        <w:numPr>
          <w:ilvl w:val="1"/>
          <w:numId w:val="5"/>
        </w:numPr>
        <w:jc w:val="both"/>
        <w:rPr>
          <w:rFonts w:eastAsia="SimSun"/>
          <w:kern w:val="2"/>
          <w:lang w:eastAsia="zh-CN"/>
        </w:rPr>
      </w:pPr>
      <w:r>
        <w:rPr>
          <w:rFonts w:eastAsia="SimSun"/>
          <w:kern w:val="2"/>
          <w:lang w:eastAsia="zh-CN"/>
        </w:rPr>
        <w:t>Iepirkuma procedūra – cenu aptauja saskaņā ar šo cenu aptaujas uzaicinājumu</w:t>
      </w:r>
      <w:r w:rsidR="00F93879">
        <w:rPr>
          <w:rFonts w:eastAsia="SimSun"/>
          <w:kern w:val="2"/>
          <w:lang w:eastAsia="zh-CN"/>
        </w:rPr>
        <w:t>.</w:t>
      </w:r>
    </w:p>
    <w:p w:rsidR="00CA09A1" w:rsidRDefault="00CA09A1" w:rsidP="00BD5F78">
      <w:pPr>
        <w:numPr>
          <w:ilvl w:val="1"/>
          <w:numId w:val="5"/>
        </w:numPr>
        <w:jc w:val="both"/>
        <w:rPr>
          <w:rFonts w:eastAsia="SimSun"/>
          <w:kern w:val="2"/>
          <w:lang w:eastAsia="zh-CN"/>
        </w:rPr>
      </w:pPr>
      <w:r>
        <w:rPr>
          <w:rFonts w:eastAsia="SimSun"/>
          <w:kern w:val="2"/>
          <w:lang w:eastAsia="zh-CN"/>
        </w:rPr>
        <w:t xml:space="preserve">Uzaicinājums Pretendentam iesniegt cenu aptaujas piedāvājumu tiek publicēts SIA “Kuldīgas komunālie pakalpojumi” mājas lapā </w:t>
      </w:r>
      <w:r w:rsidR="00DA5CAE">
        <w:rPr>
          <w:rFonts w:eastAsia="SimSun"/>
          <w:kern w:val="2"/>
          <w:lang w:eastAsia="zh-CN"/>
        </w:rPr>
        <w:t xml:space="preserve">: </w:t>
      </w:r>
      <w:hyperlink r:id="rId10" w:history="1">
        <w:r w:rsidR="00DA5CAE" w:rsidRPr="003A173F">
          <w:rPr>
            <w:rStyle w:val="Hipersaite"/>
            <w:rFonts w:eastAsia="SimSun"/>
            <w:kern w:val="2"/>
            <w:lang w:eastAsia="zh-CN"/>
          </w:rPr>
          <w:t>https://kkp.lv</w:t>
        </w:r>
      </w:hyperlink>
      <w:r w:rsidR="00DA5CAE">
        <w:rPr>
          <w:rFonts w:eastAsia="SimSun"/>
          <w:kern w:val="2"/>
          <w:lang w:eastAsia="zh-CN"/>
        </w:rPr>
        <w:t>.</w:t>
      </w:r>
    </w:p>
    <w:p w:rsidR="0085381F" w:rsidRPr="0085381F" w:rsidRDefault="0085381F" w:rsidP="0085381F">
      <w:pPr>
        <w:ind w:left="720" w:right="-7"/>
        <w:jc w:val="both"/>
        <w:rPr>
          <w:color w:val="FF0000"/>
          <w:kern w:val="2"/>
          <w:lang w:eastAsia="zh-CN"/>
        </w:rPr>
      </w:pPr>
    </w:p>
    <w:p w:rsidR="0085381F" w:rsidRPr="00DA5CAE" w:rsidRDefault="0085381F" w:rsidP="0085381F">
      <w:pPr>
        <w:numPr>
          <w:ilvl w:val="0"/>
          <w:numId w:val="5"/>
        </w:numPr>
        <w:tabs>
          <w:tab w:val="left" w:pos="284"/>
        </w:tabs>
        <w:spacing w:after="160" w:line="259" w:lineRule="auto"/>
        <w:ind w:left="0" w:right="-7" w:firstLine="0"/>
        <w:jc w:val="both"/>
        <w:rPr>
          <w:kern w:val="2"/>
          <w:lang w:eastAsia="zh-CN"/>
        </w:rPr>
      </w:pPr>
      <w:r w:rsidRPr="0085381F">
        <w:rPr>
          <w:rFonts w:eastAsia="SimSun"/>
          <w:b/>
          <w:bCs/>
          <w:kern w:val="2"/>
          <w:lang w:eastAsia="zh-CN"/>
        </w:rPr>
        <w:t>Cenu piedāvājuma</w:t>
      </w:r>
      <w:r w:rsidR="00DA5CAE">
        <w:rPr>
          <w:rFonts w:eastAsia="SimSun"/>
          <w:b/>
          <w:bCs/>
          <w:kern w:val="2"/>
          <w:lang w:eastAsia="zh-CN"/>
        </w:rPr>
        <w:t xml:space="preserve"> sagatavošana,</w:t>
      </w:r>
      <w:r w:rsidRPr="0085381F">
        <w:rPr>
          <w:rFonts w:eastAsia="SimSun"/>
          <w:b/>
          <w:bCs/>
          <w:kern w:val="2"/>
          <w:lang w:eastAsia="zh-CN"/>
        </w:rPr>
        <w:t xml:space="preserve"> iesniegšanas vieta un laiks</w:t>
      </w:r>
    </w:p>
    <w:p w:rsidR="00DA5CAE" w:rsidRDefault="00DA5CAE" w:rsidP="001774BD">
      <w:pPr>
        <w:numPr>
          <w:ilvl w:val="1"/>
          <w:numId w:val="5"/>
        </w:numPr>
        <w:tabs>
          <w:tab w:val="left" w:pos="284"/>
        </w:tabs>
        <w:ind w:right="-6"/>
        <w:jc w:val="both"/>
        <w:rPr>
          <w:kern w:val="2"/>
          <w:lang w:eastAsia="zh-CN"/>
        </w:rPr>
      </w:pPr>
      <w:r>
        <w:rPr>
          <w:kern w:val="2"/>
          <w:lang w:eastAsia="zh-CN"/>
        </w:rPr>
        <w:t xml:space="preserve">Pretendenta piedāvājumam ir jāsastāv no 2 (diviem) sekojošiem dokumentiem:  </w:t>
      </w:r>
    </w:p>
    <w:p w:rsidR="00DA5CAE" w:rsidRPr="00DA5CAE" w:rsidRDefault="00DA5CAE" w:rsidP="001774BD">
      <w:pPr>
        <w:numPr>
          <w:ilvl w:val="2"/>
          <w:numId w:val="5"/>
        </w:numPr>
        <w:tabs>
          <w:tab w:val="left" w:pos="284"/>
        </w:tabs>
        <w:ind w:right="-6"/>
        <w:jc w:val="both"/>
        <w:rPr>
          <w:kern w:val="2"/>
          <w:lang w:eastAsia="zh-CN"/>
        </w:rPr>
      </w:pPr>
      <w:r>
        <w:t xml:space="preserve">Pretendents aizpilda </w:t>
      </w:r>
      <w:r w:rsidR="008C409D" w:rsidRPr="008C409D">
        <w:rPr>
          <w:i/>
          <w:iCs/>
        </w:rPr>
        <w:t>Pieteikumu dalībai cenu aptaujā</w:t>
      </w:r>
      <w:r w:rsidR="008C409D">
        <w:t xml:space="preserve"> </w:t>
      </w:r>
      <w:r>
        <w:t>pievienoto veidlapu</w:t>
      </w:r>
      <w:r w:rsidR="008C409D">
        <w:t xml:space="preserve"> (Pielikums Nr.1)</w:t>
      </w:r>
      <w:r>
        <w:t xml:space="preserve">: Informācija par ceļu būvniecībai atbilstoša minerālmateriāla piegādātāju. Papildus veidlapā pieprasītajai informācijai Pretendents nepieciešamības gadījumā drīkst pievienot informāciju, kura raksturo uzņēmuma iespējas pildīt potenciālās līgumsaistības. Aizpildīto veidlapu paraksta uzņēmuma paraksttiesīgā persona vai pilnvarotā persona. </w:t>
      </w:r>
    </w:p>
    <w:p w:rsidR="00DA5CAE" w:rsidRDefault="00DA5CAE" w:rsidP="001774BD">
      <w:pPr>
        <w:numPr>
          <w:ilvl w:val="2"/>
          <w:numId w:val="5"/>
        </w:numPr>
        <w:tabs>
          <w:tab w:val="left" w:pos="284"/>
        </w:tabs>
        <w:ind w:right="-6"/>
        <w:jc w:val="both"/>
        <w:rPr>
          <w:kern w:val="2"/>
          <w:lang w:eastAsia="zh-CN"/>
        </w:rPr>
      </w:pPr>
      <w:r>
        <w:t xml:space="preserve">Pretendents aizpilda </w:t>
      </w:r>
      <w:r w:rsidR="001774BD">
        <w:t>Uzaicinājumam par cenu aptauju</w:t>
      </w:r>
      <w:r>
        <w:t xml:space="preserve"> pievienoto Finanšu piedāvājuma veidlapu (Pielikums Nr.2</w:t>
      </w:r>
      <w:r w:rsidR="001774BD">
        <w:t>)</w:t>
      </w:r>
      <w:r w:rsidR="008C409D">
        <w:t>(skat pievienoto tabulu exel)</w:t>
      </w:r>
    </w:p>
    <w:p w:rsidR="00DA5CAE" w:rsidRPr="001774BD" w:rsidRDefault="001774BD" w:rsidP="00DA5CAE">
      <w:pPr>
        <w:numPr>
          <w:ilvl w:val="1"/>
          <w:numId w:val="5"/>
        </w:numPr>
        <w:tabs>
          <w:tab w:val="left" w:pos="284"/>
        </w:tabs>
        <w:spacing w:after="160" w:line="259" w:lineRule="auto"/>
        <w:ind w:right="-7"/>
        <w:jc w:val="both"/>
        <w:rPr>
          <w:kern w:val="2"/>
          <w:lang w:eastAsia="zh-CN"/>
        </w:rPr>
      </w:pPr>
      <w:r>
        <w:t>Pretendents saglabā iesniegto piedāvājuma dokumentu oriģinālus un nepieciešamības gadījumā pēc pieprasījuma var iesniegt Pasūtītājam.</w:t>
      </w:r>
    </w:p>
    <w:p w:rsidR="001774BD" w:rsidRPr="001774BD" w:rsidRDefault="001774BD">
      <w:pPr>
        <w:numPr>
          <w:ilvl w:val="1"/>
          <w:numId w:val="5"/>
        </w:numPr>
        <w:tabs>
          <w:tab w:val="left" w:pos="284"/>
        </w:tabs>
        <w:spacing w:after="160" w:line="259" w:lineRule="auto"/>
        <w:ind w:right="-7"/>
        <w:jc w:val="both"/>
        <w:rPr>
          <w:kern w:val="2"/>
          <w:lang w:eastAsia="zh-CN"/>
        </w:rPr>
      </w:pPr>
      <w:r>
        <w:t>Dokumenti: Informācija par Ceļu būvniecībai atbilstoša minerālmateriāla piegādātāju un Finanšu piedāvājums</w:t>
      </w:r>
      <w:r w:rsidR="00607D33">
        <w:t xml:space="preserve"> </w:t>
      </w:r>
      <w:r>
        <w:t xml:space="preserve">iesniedzami Pasūtītājam, nosūtot tos uz SIA „Kuldīgas komunālie pakalpojumi” e-pastu:  </w:t>
      </w:r>
      <w:hyperlink r:id="rId11" w:history="1">
        <w:r w:rsidRPr="003A173F">
          <w:rPr>
            <w:rStyle w:val="Hipersaite"/>
          </w:rPr>
          <w:t>iepirkumi@kkp.lv</w:t>
        </w:r>
      </w:hyperlink>
      <w:r>
        <w:t xml:space="preserve"> ar norādi: </w:t>
      </w:r>
    </w:p>
    <w:p w:rsidR="001774BD" w:rsidRPr="00575978" w:rsidRDefault="001774BD" w:rsidP="0061651C">
      <w:pPr>
        <w:tabs>
          <w:tab w:val="left" w:pos="284"/>
        </w:tabs>
        <w:spacing w:after="160" w:line="259" w:lineRule="auto"/>
        <w:ind w:left="720" w:right="-7"/>
        <w:jc w:val="center"/>
        <w:rPr>
          <w:b/>
          <w:bCs/>
        </w:rPr>
      </w:pPr>
      <w:r w:rsidRPr="00575978">
        <w:rPr>
          <w:b/>
          <w:bCs/>
        </w:rPr>
        <w:t>/Uzņēmuma nosaukums/ Piedāvājums ceļu būvniecībai atbilstoša minerālmateriāla  piegāde SIA “Kuldīgas komunālie pakalpojumi”</w:t>
      </w:r>
    </w:p>
    <w:p w:rsidR="0061651C" w:rsidRDefault="008C409D" w:rsidP="008C409D">
      <w:pPr>
        <w:numPr>
          <w:ilvl w:val="1"/>
          <w:numId w:val="5"/>
        </w:numPr>
        <w:tabs>
          <w:tab w:val="left" w:pos="284"/>
        </w:tabs>
        <w:ind w:left="709" w:right="-6" w:hanging="352"/>
        <w:jc w:val="both"/>
      </w:pPr>
      <w:r>
        <w:t xml:space="preserve">           </w:t>
      </w:r>
      <w:r w:rsidR="0061651C">
        <w:t>Piedāvājums jāsagatavo latviešu valodā, atbilstoši nolikuma noteiktajām prasībām. Pieteikumam jāpievieno 3.1. punktā prasītie dokumenti.</w:t>
      </w:r>
    </w:p>
    <w:p w:rsidR="0061651C" w:rsidRDefault="008C409D" w:rsidP="008C409D">
      <w:pPr>
        <w:numPr>
          <w:ilvl w:val="1"/>
          <w:numId w:val="5"/>
        </w:numPr>
        <w:tabs>
          <w:tab w:val="left" w:pos="284"/>
        </w:tabs>
        <w:ind w:left="709" w:right="-6" w:hanging="352"/>
        <w:jc w:val="both"/>
      </w:pPr>
      <w:r>
        <w:t xml:space="preserve">            </w:t>
      </w:r>
      <w:r w:rsidR="0061651C">
        <w:t>Pretendents var iesniegt tikai vienu piedāvājumu. Iesniegto piedāvājumu Pretendents var atsaukt, grozīt, labot vai papildināt tikai līdz piedāvājumu iesniegšanas termiņa beigām.</w:t>
      </w:r>
    </w:p>
    <w:p w:rsidR="0085381F" w:rsidRPr="0085381F" w:rsidRDefault="0085381F" w:rsidP="0085381F">
      <w:pPr>
        <w:ind w:right="-7"/>
        <w:jc w:val="both"/>
        <w:rPr>
          <w:kern w:val="2"/>
          <w:lang w:eastAsia="zh-CN"/>
        </w:rPr>
      </w:pPr>
    </w:p>
    <w:p w:rsidR="0085381F" w:rsidRPr="0085381F" w:rsidRDefault="0085381F" w:rsidP="002D1967">
      <w:pPr>
        <w:numPr>
          <w:ilvl w:val="0"/>
          <w:numId w:val="5"/>
        </w:numPr>
        <w:tabs>
          <w:tab w:val="left" w:pos="284"/>
        </w:tabs>
        <w:spacing w:after="160" w:line="259" w:lineRule="auto"/>
        <w:ind w:left="0" w:right="-7" w:firstLine="0"/>
        <w:jc w:val="both"/>
        <w:rPr>
          <w:kern w:val="2"/>
          <w:lang w:eastAsia="en-GB"/>
        </w:rPr>
      </w:pPr>
      <w:r w:rsidRPr="0085381F">
        <w:rPr>
          <w:rFonts w:eastAsia="SimSun"/>
          <w:b/>
          <w:bCs/>
          <w:kern w:val="2"/>
          <w:lang w:eastAsia="zh-CN"/>
        </w:rPr>
        <w:t xml:space="preserve">Piedāvājuma </w:t>
      </w:r>
      <w:r w:rsidR="0061651C">
        <w:rPr>
          <w:rFonts w:eastAsia="SimSun"/>
          <w:b/>
          <w:bCs/>
          <w:kern w:val="2"/>
          <w:lang w:eastAsia="zh-CN"/>
        </w:rPr>
        <w:t xml:space="preserve">iesniegšanas vieta un laiks </w:t>
      </w:r>
      <w:r w:rsidRPr="0085381F">
        <w:rPr>
          <w:rFonts w:eastAsia="SimSun"/>
          <w:b/>
          <w:bCs/>
          <w:kern w:val="2"/>
          <w:lang w:eastAsia="zh-CN"/>
        </w:rPr>
        <w:t xml:space="preserve"> </w:t>
      </w:r>
    </w:p>
    <w:p w:rsidR="00160D9E" w:rsidRPr="00160D9E" w:rsidRDefault="00160D9E" w:rsidP="0061651C">
      <w:pPr>
        <w:numPr>
          <w:ilvl w:val="1"/>
          <w:numId w:val="5"/>
        </w:numPr>
        <w:ind w:right="-7"/>
        <w:jc w:val="both"/>
        <w:rPr>
          <w:color w:val="FF0000"/>
          <w:kern w:val="2"/>
          <w:lang w:eastAsia="en-GB"/>
        </w:rPr>
      </w:pPr>
      <w:r>
        <w:t xml:space="preserve">Pretendentu piedāvājumi jāiesūta elektroniski uz e-pasta adresi: </w:t>
      </w:r>
      <w:hyperlink r:id="rId12" w:history="1">
        <w:r w:rsidRPr="003A173F">
          <w:rPr>
            <w:rStyle w:val="Hipersaite"/>
          </w:rPr>
          <w:t>iepirkumi@kkp.lv</w:t>
        </w:r>
      </w:hyperlink>
      <w:r>
        <w:t xml:space="preserve">  līdz </w:t>
      </w:r>
      <w:r w:rsidRPr="00160D9E">
        <w:rPr>
          <w:b/>
          <w:bCs/>
        </w:rPr>
        <w:t>2022. gada 15.septembrim plkst. 14:00</w:t>
      </w:r>
      <w:r>
        <w:t>.</w:t>
      </w:r>
    </w:p>
    <w:p w:rsidR="00160D9E" w:rsidRPr="00160D9E" w:rsidRDefault="00160D9E" w:rsidP="0061651C">
      <w:pPr>
        <w:numPr>
          <w:ilvl w:val="1"/>
          <w:numId w:val="5"/>
        </w:numPr>
        <w:ind w:right="-7"/>
        <w:jc w:val="both"/>
        <w:rPr>
          <w:color w:val="FF0000"/>
          <w:kern w:val="2"/>
          <w:lang w:eastAsia="en-GB"/>
        </w:rPr>
      </w:pPr>
      <w:r>
        <w:t>Pasūtītājs vienas darba dienas laikā elektroniski nosūta apstiprinājumu par piedāvājuma saņemšanu.</w:t>
      </w:r>
    </w:p>
    <w:p w:rsidR="0085381F" w:rsidRPr="0085381F" w:rsidRDefault="0085381F" w:rsidP="002D1967">
      <w:pPr>
        <w:ind w:right="-7"/>
        <w:jc w:val="both"/>
        <w:rPr>
          <w:b/>
          <w:bCs/>
          <w:kern w:val="2"/>
          <w:lang w:eastAsia="zh-CN"/>
        </w:rPr>
      </w:pPr>
    </w:p>
    <w:p w:rsidR="0085381F" w:rsidRPr="0085381F" w:rsidRDefault="0085381F" w:rsidP="0085381F">
      <w:pPr>
        <w:numPr>
          <w:ilvl w:val="0"/>
          <w:numId w:val="5"/>
        </w:numPr>
        <w:spacing w:after="160" w:line="259" w:lineRule="auto"/>
        <w:ind w:right="-7"/>
        <w:jc w:val="both"/>
        <w:rPr>
          <w:rFonts w:eastAsia="SimSun"/>
          <w:b/>
          <w:bCs/>
          <w:kern w:val="2"/>
          <w:lang w:eastAsia="zh-CN"/>
        </w:rPr>
      </w:pPr>
      <w:r w:rsidRPr="0085381F">
        <w:rPr>
          <w:rFonts w:eastAsia="SimSun"/>
          <w:b/>
          <w:bCs/>
          <w:kern w:val="2"/>
          <w:lang w:eastAsia="zh-CN"/>
        </w:rPr>
        <w:t>P</w:t>
      </w:r>
      <w:r w:rsidR="00160D9E">
        <w:rPr>
          <w:rFonts w:eastAsia="SimSun"/>
          <w:b/>
          <w:bCs/>
          <w:kern w:val="2"/>
          <w:lang w:eastAsia="zh-CN"/>
        </w:rPr>
        <w:t>iedāvājuma vērtēšana, līguma slēgšana</w:t>
      </w:r>
    </w:p>
    <w:p w:rsidR="00160D9E" w:rsidRPr="00160D9E" w:rsidRDefault="00160D9E" w:rsidP="00160D9E">
      <w:pPr>
        <w:numPr>
          <w:ilvl w:val="1"/>
          <w:numId w:val="5"/>
        </w:numPr>
        <w:jc w:val="both"/>
        <w:rPr>
          <w:rFonts w:eastAsia="SimSun"/>
          <w:kern w:val="2"/>
          <w:lang w:eastAsia="zh-CN"/>
        </w:rPr>
      </w:pPr>
      <w:r>
        <w:t>Piedāvājumam jābūt spēkā vismaz līdz 2022.gada 1.decembrim.</w:t>
      </w:r>
    </w:p>
    <w:p w:rsidR="00160D9E" w:rsidRPr="00160D9E" w:rsidRDefault="00160D9E" w:rsidP="00160D9E">
      <w:pPr>
        <w:numPr>
          <w:ilvl w:val="1"/>
          <w:numId w:val="5"/>
        </w:numPr>
        <w:jc w:val="both"/>
        <w:rPr>
          <w:rFonts w:eastAsia="SimSun"/>
          <w:kern w:val="2"/>
          <w:lang w:eastAsia="zh-CN"/>
        </w:rPr>
      </w:pPr>
      <w:r>
        <w:t>Piedāvājumu vērtēšana notiek 2 posmos:</w:t>
      </w:r>
    </w:p>
    <w:p w:rsidR="005579AA" w:rsidRPr="005579AA" w:rsidRDefault="00160D9E" w:rsidP="00160D9E">
      <w:pPr>
        <w:numPr>
          <w:ilvl w:val="2"/>
          <w:numId w:val="5"/>
        </w:numPr>
        <w:jc w:val="both"/>
        <w:rPr>
          <w:rFonts w:eastAsia="SimSun"/>
          <w:kern w:val="2"/>
          <w:lang w:eastAsia="zh-CN"/>
        </w:rPr>
      </w:pPr>
      <w:r>
        <w:t xml:space="preserve">Piegādātāja Informācija ir paredzēta piegādātāja spēju novērtēšanai pilnā apmērā izpildīt Ceļu būvniecībai atbilstoša minerālmateriāla  piegādei </w:t>
      </w:r>
      <w:r w:rsidR="005579AA">
        <w:t xml:space="preserve"> Kuldīgas novadā, saskaņā ar Uzaicinājumu par cenu aptauju (pielikums Nr.2)</w:t>
      </w:r>
      <w:r>
        <w:t xml:space="preserve"> nosacījum</w:t>
      </w:r>
      <w:r w:rsidR="005579AA">
        <w:t>iem</w:t>
      </w:r>
    </w:p>
    <w:p w:rsidR="005579AA" w:rsidRPr="005579AA" w:rsidRDefault="005579AA" w:rsidP="00160D9E">
      <w:pPr>
        <w:numPr>
          <w:ilvl w:val="2"/>
          <w:numId w:val="5"/>
        </w:numPr>
        <w:jc w:val="both"/>
        <w:rPr>
          <w:rFonts w:eastAsia="SimSun"/>
          <w:kern w:val="2"/>
          <w:lang w:eastAsia="zh-CN"/>
        </w:rPr>
      </w:pPr>
      <w:r>
        <w:t>Pretendentiem, kuri atbilst kvalifikācijas prasībām, vērtē finanšu piedāvājumus.</w:t>
      </w:r>
    </w:p>
    <w:p w:rsidR="005579AA" w:rsidRPr="005579AA" w:rsidRDefault="005579AA" w:rsidP="00160D9E">
      <w:pPr>
        <w:numPr>
          <w:ilvl w:val="1"/>
          <w:numId w:val="5"/>
        </w:numPr>
        <w:jc w:val="both"/>
        <w:rPr>
          <w:rFonts w:eastAsia="SimSun"/>
          <w:kern w:val="2"/>
          <w:lang w:eastAsia="zh-CN"/>
        </w:rPr>
      </w:pPr>
      <w:r>
        <w:t xml:space="preserve">Par Cenu aptaujas uzvarētāju tiek atzīts tas Pretendents, kura piedāvājums ir saimnieciski izdevīgākais. </w:t>
      </w:r>
    </w:p>
    <w:p w:rsidR="005579AA" w:rsidRPr="005579AA" w:rsidRDefault="005579AA" w:rsidP="00160D9E">
      <w:pPr>
        <w:numPr>
          <w:ilvl w:val="1"/>
          <w:numId w:val="5"/>
        </w:numPr>
        <w:jc w:val="both"/>
        <w:rPr>
          <w:rFonts w:eastAsia="SimSun"/>
          <w:kern w:val="2"/>
          <w:lang w:eastAsia="zh-CN"/>
        </w:rPr>
      </w:pPr>
      <w:r>
        <w:t>Līgums tiek slēgts ar vienu piegādātāju.</w:t>
      </w:r>
    </w:p>
    <w:p w:rsidR="005579AA" w:rsidRPr="005579AA" w:rsidRDefault="005579AA" w:rsidP="00160D9E">
      <w:pPr>
        <w:numPr>
          <w:ilvl w:val="1"/>
          <w:numId w:val="5"/>
        </w:numPr>
        <w:jc w:val="both"/>
        <w:rPr>
          <w:rFonts w:eastAsia="SimSun"/>
          <w:kern w:val="2"/>
          <w:lang w:eastAsia="zh-CN"/>
        </w:rPr>
      </w:pPr>
      <w:r>
        <w:t>Ja izraudzītais Pretendents atsakās slēgt iepirkuma līgumu ar Pasūtītāju, Pasūtītājs pieņem lēmumu slēgt līgumu ar nākamo Pretendentu, kurš piedāvājis nākamo saimnieciski izdevīgāko piedāvājumu.</w:t>
      </w:r>
    </w:p>
    <w:p w:rsidR="005579AA" w:rsidRPr="005579AA" w:rsidRDefault="005579AA" w:rsidP="00160D9E">
      <w:pPr>
        <w:numPr>
          <w:ilvl w:val="1"/>
          <w:numId w:val="5"/>
        </w:numPr>
        <w:jc w:val="both"/>
        <w:rPr>
          <w:rFonts w:eastAsia="SimSun"/>
          <w:kern w:val="2"/>
          <w:lang w:eastAsia="zh-CN"/>
        </w:rPr>
      </w:pPr>
      <w:r>
        <w:t xml:space="preserve">Pasūtītājam nav pienākums komentēt cenu aptaujas gaitu un sniegt informāciju pretendentiem par iesniegto Piedāvājumu noraidīšanas iemesliem. </w:t>
      </w:r>
    </w:p>
    <w:p w:rsidR="005579AA" w:rsidRDefault="005579AA" w:rsidP="00BC662E">
      <w:pPr>
        <w:ind w:left="720"/>
        <w:jc w:val="both"/>
        <w:rPr>
          <w:rFonts w:eastAsia="SimSun"/>
          <w:kern w:val="2"/>
          <w:lang w:eastAsia="zh-CN"/>
        </w:rPr>
      </w:pPr>
    </w:p>
    <w:p w:rsidR="0085381F" w:rsidRPr="0085381F" w:rsidRDefault="0085381F" w:rsidP="0085381F">
      <w:pPr>
        <w:jc w:val="both"/>
        <w:rPr>
          <w:color w:val="FF0000"/>
          <w:kern w:val="2"/>
          <w:lang w:eastAsia="zh-CN"/>
        </w:rPr>
      </w:pPr>
    </w:p>
    <w:p w:rsidR="0085381F" w:rsidRPr="0085381F" w:rsidRDefault="0085381F" w:rsidP="0085381F">
      <w:pPr>
        <w:ind w:right="-7"/>
        <w:jc w:val="both"/>
        <w:rPr>
          <w:kern w:val="2"/>
          <w:lang w:eastAsia="zh-CN"/>
        </w:rPr>
      </w:pPr>
    </w:p>
    <w:p w:rsidR="0085381F" w:rsidRPr="0085381F" w:rsidRDefault="005579AA" w:rsidP="0085381F">
      <w:pPr>
        <w:ind w:right="-7"/>
        <w:jc w:val="both"/>
        <w:rPr>
          <w:rFonts w:eastAsia="SimSun"/>
          <w:kern w:val="2"/>
          <w:lang w:eastAsia="zh-CN"/>
        </w:rPr>
      </w:pPr>
      <w:r>
        <w:rPr>
          <w:rFonts w:eastAsia="SimSun"/>
          <w:kern w:val="2"/>
          <w:lang w:eastAsia="zh-CN"/>
        </w:rPr>
        <w:t>Iepirkum</w:t>
      </w:r>
      <w:r w:rsidR="008C409D">
        <w:rPr>
          <w:rFonts w:eastAsia="SimSun"/>
          <w:kern w:val="2"/>
          <w:lang w:eastAsia="zh-CN"/>
        </w:rPr>
        <w:t>u</w:t>
      </w:r>
      <w:r>
        <w:rPr>
          <w:rFonts w:eastAsia="SimSun"/>
          <w:kern w:val="2"/>
          <w:lang w:eastAsia="zh-CN"/>
        </w:rPr>
        <w:t xml:space="preserve"> komisija </w:t>
      </w:r>
      <w:r w:rsidR="0085381F" w:rsidRPr="0085381F">
        <w:rPr>
          <w:rFonts w:eastAsia="SimSun"/>
          <w:kern w:val="2"/>
          <w:lang w:eastAsia="zh-CN"/>
        </w:rPr>
        <w:tab/>
      </w:r>
      <w:r w:rsidR="0085381F" w:rsidRPr="0085381F">
        <w:rPr>
          <w:rFonts w:eastAsia="SimSun"/>
          <w:kern w:val="2"/>
          <w:lang w:eastAsia="zh-CN"/>
        </w:rPr>
        <w:tab/>
      </w:r>
      <w:r w:rsidR="0085381F" w:rsidRPr="0085381F">
        <w:rPr>
          <w:rFonts w:eastAsia="SimSun"/>
          <w:kern w:val="2"/>
          <w:lang w:eastAsia="zh-CN"/>
        </w:rPr>
        <w:tab/>
      </w:r>
      <w:r w:rsidR="0085381F" w:rsidRPr="0085381F">
        <w:rPr>
          <w:rFonts w:eastAsia="SimSun"/>
          <w:kern w:val="2"/>
          <w:lang w:eastAsia="zh-CN"/>
        </w:rPr>
        <w:tab/>
      </w:r>
      <w:r w:rsidR="0085381F" w:rsidRPr="0085381F">
        <w:rPr>
          <w:rFonts w:eastAsia="SimSun"/>
          <w:kern w:val="2"/>
          <w:lang w:eastAsia="zh-CN"/>
        </w:rPr>
        <w:tab/>
      </w:r>
    </w:p>
    <w:p w:rsidR="0085381F" w:rsidRPr="0085381F" w:rsidRDefault="005579AA" w:rsidP="0085381F">
      <w:pPr>
        <w:ind w:right="-7"/>
        <w:jc w:val="both"/>
        <w:rPr>
          <w:rFonts w:eastAsia="SimSun"/>
          <w:kern w:val="2"/>
          <w:lang w:eastAsia="zh-CN"/>
        </w:rPr>
      </w:pPr>
      <w:r>
        <w:rPr>
          <w:rFonts w:eastAsia="SimSun"/>
          <w:kern w:val="2"/>
          <w:lang w:eastAsia="zh-CN"/>
        </w:rPr>
        <w:t>5.09.2022.</w:t>
      </w:r>
    </w:p>
    <w:p w:rsidR="0085381F" w:rsidRDefault="0085381F" w:rsidP="0085381F">
      <w:pPr>
        <w:ind w:right="-7"/>
        <w:jc w:val="both"/>
        <w:rPr>
          <w:rFonts w:eastAsia="SimSun"/>
          <w:kern w:val="2"/>
          <w:sz w:val="20"/>
          <w:szCs w:val="20"/>
          <w:lang w:eastAsia="zh-CN"/>
        </w:rPr>
      </w:pPr>
    </w:p>
    <w:p w:rsidR="002142DA" w:rsidRDefault="002142DA" w:rsidP="0085381F">
      <w:pPr>
        <w:ind w:right="-7"/>
        <w:jc w:val="both"/>
        <w:rPr>
          <w:rFonts w:eastAsia="SimSun"/>
          <w:kern w:val="2"/>
          <w:sz w:val="20"/>
          <w:szCs w:val="20"/>
          <w:lang w:eastAsia="zh-CN"/>
        </w:rPr>
      </w:pPr>
    </w:p>
    <w:p w:rsidR="002142DA" w:rsidRDefault="002142DA" w:rsidP="0085381F">
      <w:pPr>
        <w:ind w:right="-7"/>
        <w:jc w:val="both"/>
        <w:rPr>
          <w:rFonts w:eastAsia="SimSun"/>
          <w:kern w:val="2"/>
          <w:sz w:val="20"/>
          <w:szCs w:val="20"/>
          <w:lang w:eastAsia="zh-CN"/>
        </w:rPr>
      </w:pPr>
    </w:p>
    <w:p w:rsidR="002142DA" w:rsidRDefault="002142DA" w:rsidP="0085381F">
      <w:pPr>
        <w:ind w:right="-7"/>
        <w:jc w:val="both"/>
        <w:rPr>
          <w:rFonts w:eastAsia="SimSun"/>
          <w:kern w:val="2"/>
          <w:sz w:val="20"/>
          <w:szCs w:val="20"/>
          <w:lang w:eastAsia="zh-CN"/>
        </w:rPr>
      </w:pPr>
    </w:p>
    <w:p w:rsidR="002142DA" w:rsidRDefault="002142DA" w:rsidP="0085381F">
      <w:pPr>
        <w:ind w:right="-7"/>
        <w:jc w:val="both"/>
        <w:rPr>
          <w:rFonts w:eastAsia="SimSun"/>
          <w:kern w:val="2"/>
          <w:sz w:val="20"/>
          <w:szCs w:val="20"/>
          <w:lang w:eastAsia="zh-CN"/>
        </w:rPr>
      </w:pPr>
    </w:p>
    <w:p w:rsidR="002142DA" w:rsidRDefault="002142DA" w:rsidP="0085381F">
      <w:pPr>
        <w:ind w:right="-7"/>
        <w:jc w:val="both"/>
        <w:rPr>
          <w:rFonts w:eastAsia="SimSun"/>
          <w:kern w:val="2"/>
          <w:sz w:val="20"/>
          <w:szCs w:val="20"/>
          <w:lang w:eastAsia="zh-CN"/>
        </w:rPr>
      </w:pPr>
    </w:p>
    <w:p w:rsidR="002142DA" w:rsidRDefault="002142DA" w:rsidP="0085381F">
      <w:pPr>
        <w:ind w:right="-7"/>
        <w:jc w:val="both"/>
        <w:rPr>
          <w:rFonts w:eastAsia="SimSun"/>
          <w:kern w:val="2"/>
          <w:sz w:val="20"/>
          <w:szCs w:val="20"/>
          <w:lang w:eastAsia="zh-CN"/>
        </w:rPr>
      </w:pPr>
    </w:p>
    <w:p w:rsidR="002142DA" w:rsidRDefault="002142DA" w:rsidP="0085381F">
      <w:pPr>
        <w:ind w:right="-7"/>
        <w:jc w:val="both"/>
        <w:rPr>
          <w:rFonts w:eastAsia="SimSun"/>
          <w:kern w:val="2"/>
          <w:sz w:val="20"/>
          <w:szCs w:val="20"/>
          <w:lang w:eastAsia="zh-CN"/>
        </w:rPr>
      </w:pPr>
    </w:p>
    <w:p w:rsidR="002142DA" w:rsidRDefault="002142DA" w:rsidP="0085381F">
      <w:pPr>
        <w:ind w:right="-7"/>
        <w:jc w:val="both"/>
        <w:rPr>
          <w:rFonts w:eastAsia="SimSun"/>
          <w:kern w:val="2"/>
          <w:sz w:val="20"/>
          <w:szCs w:val="20"/>
          <w:lang w:eastAsia="zh-CN"/>
        </w:rPr>
      </w:pPr>
    </w:p>
    <w:p w:rsidR="002142DA" w:rsidRDefault="002142DA" w:rsidP="0085381F">
      <w:pPr>
        <w:ind w:right="-7"/>
        <w:jc w:val="both"/>
        <w:rPr>
          <w:rFonts w:eastAsia="SimSun"/>
          <w:kern w:val="2"/>
          <w:sz w:val="20"/>
          <w:szCs w:val="20"/>
          <w:lang w:eastAsia="zh-CN"/>
        </w:rPr>
      </w:pPr>
    </w:p>
    <w:p w:rsidR="00896E74" w:rsidRDefault="00896E74" w:rsidP="0085381F">
      <w:pPr>
        <w:ind w:right="-7"/>
        <w:jc w:val="both"/>
        <w:rPr>
          <w:rFonts w:eastAsia="SimSun"/>
          <w:kern w:val="2"/>
          <w:sz w:val="20"/>
          <w:szCs w:val="20"/>
          <w:lang w:eastAsia="zh-CN"/>
        </w:rPr>
      </w:pPr>
    </w:p>
    <w:p w:rsidR="00896E74" w:rsidRDefault="00896E74" w:rsidP="0085381F">
      <w:pPr>
        <w:ind w:right="-7"/>
        <w:jc w:val="both"/>
        <w:rPr>
          <w:rFonts w:eastAsia="SimSun"/>
          <w:kern w:val="2"/>
          <w:sz w:val="20"/>
          <w:szCs w:val="20"/>
          <w:lang w:eastAsia="zh-CN"/>
        </w:rPr>
      </w:pPr>
    </w:p>
    <w:p w:rsidR="00896E74" w:rsidRDefault="00896E74" w:rsidP="0085381F">
      <w:pPr>
        <w:ind w:right="-7"/>
        <w:jc w:val="both"/>
        <w:rPr>
          <w:rFonts w:eastAsia="SimSun"/>
          <w:kern w:val="2"/>
          <w:sz w:val="20"/>
          <w:szCs w:val="20"/>
          <w:lang w:eastAsia="zh-CN"/>
        </w:rPr>
      </w:pPr>
    </w:p>
    <w:p w:rsidR="008C409D" w:rsidRDefault="008C409D" w:rsidP="0085381F">
      <w:pPr>
        <w:ind w:right="-7"/>
        <w:jc w:val="both"/>
        <w:rPr>
          <w:rFonts w:eastAsia="SimSun"/>
          <w:kern w:val="2"/>
          <w:sz w:val="20"/>
          <w:szCs w:val="20"/>
          <w:lang w:eastAsia="zh-CN"/>
        </w:rPr>
      </w:pPr>
    </w:p>
    <w:p w:rsidR="00ED68E3" w:rsidRDefault="00ED68E3" w:rsidP="0085381F">
      <w:pPr>
        <w:ind w:right="-7"/>
        <w:jc w:val="both"/>
        <w:rPr>
          <w:rFonts w:eastAsia="SimSun"/>
          <w:kern w:val="2"/>
          <w:sz w:val="20"/>
          <w:szCs w:val="20"/>
          <w:lang w:eastAsia="zh-CN"/>
        </w:rPr>
      </w:pPr>
    </w:p>
    <w:p w:rsidR="00ED68E3" w:rsidRDefault="00ED68E3" w:rsidP="0085381F">
      <w:pPr>
        <w:ind w:right="-7"/>
        <w:jc w:val="both"/>
        <w:rPr>
          <w:rFonts w:eastAsia="SimSun"/>
          <w:kern w:val="2"/>
          <w:sz w:val="20"/>
          <w:szCs w:val="20"/>
          <w:lang w:eastAsia="zh-CN"/>
        </w:rPr>
      </w:pPr>
    </w:p>
    <w:p w:rsidR="00ED68E3" w:rsidRDefault="00ED68E3" w:rsidP="0085381F">
      <w:pPr>
        <w:ind w:right="-7"/>
        <w:jc w:val="both"/>
        <w:rPr>
          <w:rFonts w:eastAsia="SimSun"/>
          <w:kern w:val="2"/>
          <w:sz w:val="20"/>
          <w:szCs w:val="20"/>
          <w:lang w:eastAsia="zh-CN"/>
        </w:rPr>
      </w:pPr>
    </w:p>
    <w:p w:rsidR="008C409D" w:rsidRDefault="008C409D" w:rsidP="0085381F">
      <w:pPr>
        <w:ind w:right="-7"/>
        <w:jc w:val="both"/>
        <w:rPr>
          <w:rFonts w:eastAsia="SimSun"/>
          <w:kern w:val="2"/>
          <w:sz w:val="20"/>
          <w:szCs w:val="20"/>
          <w:lang w:eastAsia="zh-CN"/>
        </w:rPr>
      </w:pPr>
    </w:p>
    <w:p w:rsidR="002142DA" w:rsidRPr="002142DA" w:rsidRDefault="00575978" w:rsidP="002142DA">
      <w:pPr>
        <w:jc w:val="right"/>
        <w:rPr>
          <w:rFonts w:eastAsia="SimSun"/>
          <w:b/>
          <w:bCs/>
          <w:kern w:val="2"/>
          <w:lang w:eastAsia="zh-CN"/>
        </w:rPr>
      </w:pPr>
      <w:bookmarkStart w:id="1" w:name="_Hlk17965404"/>
      <w:r>
        <w:rPr>
          <w:rFonts w:eastAsia="SimSun"/>
          <w:b/>
          <w:bCs/>
          <w:kern w:val="2"/>
          <w:lang w:eastAsia="zh-CN"/>
        </w:rPr>
        <w:t>Pielikums Nr.</w:t>
      </w:r>
      <w:r w:rsidR="002142DA" w:rsidRPr="002142DA">
        <w:rPr>
          <w:rFonts w:eastAsia="SimSun"/>
          <w:b/>
          <w:bCs/>
          <w:kern w:val="2"/>
          <w:lang w:eastAsia="zh-CN"/>
        </w:rPr>
        <w:t>1</w:t>
      </w:r>
    </w:p>
    <w:p w:rsidR="002142DA" w:rsidRPr="002142DA" w:rsidRDefault="002142DA" w:rsidP="002142DA">
      <w:pPr>
        <w:ind w:left="851"/>
        <w:jc w:val="right"/>
        <w:rPr>
          <w:rFonts w:eastAsia="SimSun"/>
          <w:kern w:val="2"/>
          <w:lang w:eastAsia="zh-CN"/>
        </w:rPr>
      </w:pPr>
      <w:r w:rsidRPr="002142DA">
        <w:rPr>
          <w:rFonts w:eastAsia="SimSun"/>
          <w:kern w:val="2"/>
          <w:lang w:eastAsia="zh-CN"/>
        </w:rPr>
        <w:t xml:space="preserve">5.09.2022. uzaicinājumam </w:t>
      </w:r>
    </w:p>
    <w:p w:rsidR="002142DA" w:rsidRPr="002142DA" w:rsidRDefault="002142DA" w:rsidP="002142DA">
      <w:pPr>
        <w:ind w:left="851"/>
        <w:jc w:val="right"/>
        <w:rPr>
          <w:rFonts w:eastAsia="SimSun"/>
          <w:kern w:val="2"/>
          <w:lang w:eastAsia="zh-CN"/>
        </w:rPr>
      </w:pPr>
      <w:r w:rsidRPr="002142DA">
        <w:rPr>
          <w:rFonts w:eastAsia="SimSun"/>
          <w:kern w:val="2"/>
          <w:lang w:eastAsia="zh-CN"/>
        </w:rPr>
        <w:t>piedāvājuma iesniegšanai</w:t>
      </w:r>
    </w:p>
    <w:bookmarkEnd w:id="1"/>
    <w:p w:rsidR="002142DA" w:rsidRPr="002142DA" w:rsidRDefault="002142DA" w:rsidP="002142DA">
      <w:pPr>
        <w:ind w:left="851"/>
        <w:jc w:val="center"/>
        <w:rPr>
          <w:b/>
          <w:bCs/>
          <w:color w:val="FF0000"/>
          <w:kern w:val="2"/>
          <w:lang w:eastAsia="zh-CN"/>
        </w:rPr>
      </w:pPr>
    </w:p>
    <w:p w:rsidR="002142DA" w:rsidRPr="002142DA" w:rsidRDefault="002142DA" w:rsidP="002142DA">
      <w:pPr>
        <w:ind w:left="851"/>
        <w:jc w:val="center"/>
        <w:rPr>
          <w:b/>
          <w:bCs/>
          <w:color w:val="FF0000"/>
          <w:kern w:val="2"/>
          <w:lang w:eastAsia="zh-CN"/>
        </w:rPr>
      </w:pPr>
    </w:p>
    <w:p w:rsidR="002142DA" w:rsidRPr="002142DA" w:rsidRDefault="002142DA" w:rsidP="002142DA">
      <w:pPr>
        <w:ind w:left="851"/>
        <w:jc w:val="center"/>
        <w:rPr>
          <w:b/>
          <w:bCs/>
          <w:kern w:val="2"/>
          <w:lang w:eastAsia="zh-CN"/>
        </w:rPr>
      </w:pPr>
    </w:p>
    <w:p w:rsidR="002142DA" w:rsidRPr="002142DA" w:rsidRDefault="002142DA" w:rsidP="002142DA">
      <w:pPr>
        <w:ind w:left="851"/>
        <w:jc w:val="center"/>
        <w:rPr>
          <w:b/>
          <w:bCs/>
          <w:kern w:val="2"/>
          <w:lang w:eastAsia="zh-CN"/>
        </w:rPr>
      </w:pPr>
      <w:r w:rsidRPr="002142DA">
        <w:rPr>
          <w:rFonts w:eastAsia="SimSun"/>
          <w:b/>
          <w:bCs/>
          <w:kern w:val="2"/>
          <w:lang w:eastAsia="zh-CN"/>
        </w:rPr>
        <w:t>PIETEIKUMS DALĪBAI CENU APTAUJĀ</w:t>
      </w:r>
    </w:p>
    <w:p w:rsidR="002142DA" w:rsidRPr="002142DA" w:rsidRDefault="002142DA" w:rsidP="002142DA">
      <w:pPr>
        <w:ind w:left="851"/>
        <w:jc w:val="center"/>
        <w:rPr>
          <w:b/>
          <w:bCs/>
          <w:kern w:val="2"/>
          <w:lang w:eastAsia="zh-CN"/>
        </w:rPr>
      </w:pPr>
    </w:p>
    <w:p w:rsidR="002142DA" w:rsidRPr="002142DA" w:rsidRDefault="002142DA" w:rsidP="002142DA">
      <w:pPr>
        <w:spacing w:after="160"/>
        <w:jc w:val="both"/>
        <w:rPr>
          <w:rFonts w:eastAsia="SimSun"/>
          <w:kern w:val="2"/>
          <w:lang w:eastAsia="zh-CN"/>
        </w:rPr>
      </w:pPr>
      <w:r w:rsidRPr="002142DA">
        <w:rPr>
          <w:rFonts w:eastAsia="SimSun"/>
          <w:kern w:val="2"/>
          <w:lang w:eastAsia="zh-CN"/>
        </w:rPr>
        <w:t>Kuldīga, 2022.gada __.___________</w:t>
      </w:r>
    </w:p>
    <w:p w:rsidR="002142DA" w:rsidRPr="002142DA" w:rsidRDefault="002142DA" w:rsidP="002142DA">
      <w:pPr>
        <w:spacing w:after="160"/>
        <w:jc w:val="both"/>
        <w:rPr>
          <w:kern w:val="2"/>
          <w:vertAlign w:val="superscript"/>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15"/>
        <w:gridCol w:w="4315"/>
      </w:tblGrid>
      <w:tr w:rsidR="002142DA" w:rsidRPr="002142DA">
        <w:tc>
          <w:tcPr>
            <w:tcW w:w="4315" w:type="dxa"/>
          </w:tcPr>
          <w:p w:rsidR="002142DA" w:rsidRPr="002142DA" w:rsidRDefault="002142DA" w:rsidP="002142DA">
            <w:pPr>
              <w:jc w:val="both"/>
              <w:rPr>
                <w:rFonts w:eastAsia="SimSun"/>
                <w:b/>
                <w:bCs/>
                <w:kern w:val="2"/>
                <w:lang w:eastAsia="zh-CN"/>
              </w:rPr>
            </w:pPr>
            <w:r w:rsidRPr="002142DA">
              <w:rPr>
                <w:rFonts w:eastAsia="SimSun"/>
                <w:b/>
                <w:bCs/>
                <w:kern w:val="2"/>
                <w:lang w:eastAsia="zh-CN"/>
              </w:rPr>
              <w:t>Pretendenta nosaukums</w:t>
            </w:r>
          </w:p>
        </w:tc>
        <w:tc>
          <w:tcPr>
            <w:tcW w:w="4315" w:type="dxa"/>
          </w:tcPr>
          <w:p w:rsidR="002142DA" w:rsidRPr="002142DA" w:rsidRDefault="002142DA" w:rsidP="002142DA">
            <w:pPr>
              <w:jc w:val="both"/>
              <w:rPr>
                <w:kern w:val="2"/>
                <w:lang w:eastAsia="zh-CN"/>
              </w:rPr>
            </w:pPr>
          </w:p>
        </w:tc>
      </w:tr>
      <w:tr w:rsidR="002142DA" w:rsidRPr="002142DA">
        <w:tc>
          <w:tcPr>
            <w:tcW w:w="4315" w:type="dxa"/>
          </w:tcPr>
          <w:p w:rsidR="002142DA" w:rsidRPr="002142DA" w:rsidRDefault="002142DA" w:rsidP="002142DA">
            <w:pPr>
              <w:jc w:val="both"/>
              <w:rPr>
                <w:rFonts w:eastAsia="SimSun"/>
                <w:b/>
                <w:bCs/>
                <w:kern w:val="2"/>
                <w:lang w:eastAsia="zh-CN"/>
              </w:rPr>
            </w:pPr>
            <w:r w:rsidRPr="002142DA">
              <w:rPr>
                <w:rFonts w:eastAsia="SimSun"/>
                <w:b/>
                <w:bCs/>
                <w:kern w:val="2"/>
                <w:lang w:eastAsia="zh-CN"/>
              </w:rPr>
              <w:t>Reģistrācijas numurs</w:t>
            </w:r>
          </w:p>
        </w:tc>
        <w:tc>
          <w:tcPr>
            <w:tcW w:w="4315" w:type="dxa"/>
          </w:tcPr>
          <w:p w:rsidR="002142DA" w:rsidRPr="002142DA" w:rsidRDefault="002142DA" w:rsidP="002142DA">
            <w:pPr>
              <w:jc w:val="both"/>
              <w:rPr>
                <w:kern w:val="2"/>
                <w:lang w:eastAsia="zh-CN"/>
              </w:rPr>
            </w:pPr>
          </w:p>
        </w:tc>
      </w:tr>
      <w:tr w:rsidR="002142DA" w:rsidRPr="002142DA">
        <w:tc>
          <w:tcPr>
            <w:tcW w:w="4315" w:type="dxa"/>
          </w:tcPr>
          <w:p w:rsidR="002142DA" w:rsidRPr="002142DA" w:rsidRDefault="002142DA" w:rsidP="002142DA">
            <w:pPr>
              <w:jc w:val="both"/>
              <w:rPr>
                <w:rFonts w:eastAsia="SimSun"/>
                <w:b/>
                <w:bCs/>
                <w:kern w:val="2"/>
                <w:lang w:eastAsia="zh-CN"/>
              </w:rPr>
            </w:pPr>
            <w:r w:rsidRPr="002142DA">
              <w:rPr>
                <w:rFonts w:eastAsia="SimSun"/>
                <w:b/>
                <w:bCs/>
                <w:kern w:val="2"/>
                <w:lang w:eastAsia="zh-CN"/>
              </w:rPr>
              <w:t>Juridiskā adrese</w:t>
            </w:r>
          </w:p>
        </w:tc>
        <w:tc>
          <w:tcPr>
            <w:tcW w:w="4315" w:type="dxa"/>
          </w:tcPr>
          <w:p w:rsidR="002142DA" w:rsidRPr="002142DA" w:rsidRDefault="002142DA" w:rsidP="002142DA">
            <w:pPr>
              <w:jc w:val="both"/>
              <w:rPr>
                <w:kern w:val="2"/>
                <w:lang w:eastAsia="zh-CN"/>
              </w:rPr>
            </w:pPr>
          </w:p>
        </w:tc>
      </w:tr>
      <w:tr w:rsidR="002142DA" w:rsidRPr="002142DA">
        <w:tc>
          <w:tcPr>
            <w:tcW w:w="4315" w:type="dxa"/>
          </w:tcPr>
          <w:p w:rsidR="002142DA" w:rsidRPr="002142DA" w:rsidRDefault="002142DA" w:rsidP="002142DA">
            <w:pPr>
              <w:jc w:val="both"/>
              <w:rPr>
                <w:rFonts w:eastAsia="SimSun"/>
                <w:b/>
                <w:bCs/>
                <w:kern w:val="2"/>
                <w:lang w:eastAsia="zh-CN"/>
              </w:rPr>
            </w:pPr>
            <w:r w:rsidRPr="002142DA">
              <w:rPr>
                <w:rFonts w:eastAsia="SimSun"/>
                <w:b/>
                <w:bCs/>
                <w:kern w:val="2"/>
                <w:lang w:eastAsia="zh-CN"/>
              </w:rPr>
              <w:t>Faktiskā adrese</w:t>
            </w:r>
          </w:p>
        </w:tc>
        <w:tc>
          <w:tcPr>
            <w:tcW w:w="4315" w:type="dxa"/>
          </w:tcPr>
          <w:p w:rsidR="002142DA" w:rsidRPr="002142DA" w:rsidRDefault="002142DA" w:rsidP="002142DA">
            <w:pPr>
              <w:jc w:val="both"/>
              <w:rPr>
                <w:kern w:val="2"/>
                <w:lang w:eastAsia="zh-CN"/>
              </w:rPr>
            </w:pPr>
          </w:p>
        </w:tc>
      </w:tr>
      <w:tr w:rsidR="002142DA" w:rsidRPr="002142DA">
        <w:tc>
          <w:tcPr>
            <w:tcW w:w="4315" w:type="dxa"/>
          </w:tcPr>
          <w:p w:rsidR="002142DA" w:rsidRPr="002142DA" w:rsidRDefault="002142DA" w:rsidP="002142DA">
            <w:pPr>
              <w:jc w:val="both"/>
              <w:rPr>
                <w:b/>
                <w:bCs/>
                <w:kern w:val="2"/>
                <w:lang w:eastAsia="zh-CN"/>
              </w:rPr>
            </w:pPr>
            <w:r w:rsidRPr="002142DA">
              <w:rPr>
                <w:rFonts w:eastAsia="SimSun"/>
                <w:b/>
                <w:bCs/>
                <w:kern w:val="2"/>
                <w:lang w:eastAsia="zh-CN"/>
              </w:rPr>
              <w:t xml:space="preserve">Bankas rekvizīti: </w:t>
            </w:r>
            <w:r w:rsidRPr="002142DA">
              <w:rPr>
                <w:rFonts w:eastAsia="SimSun"/>
                <w:kern w:val="2"/>
                <w:lang w:eastAsia="zh-CN"/>
              </w:rPr>
              <w:t>nosaukums</w:t>
            </w:r>
          </w:p>
        </w:tc>
        <w:tc>
          <w:tcPr>
            <w:tcW w:w="4315" w:type="dxa"/>
          </w:tcPr>
          <w:p w:rsidR="002142DA" w:rsidRPr="002142DA" w:rsidRDefault="002142DA" w:rsidP="002142DA">
            <w:pPr>
              <w:jc w:val="both"/>
              <w:rPr>
                <w:kern w:val="2"/>
                <w:lang w:eastAsia="zh-CN"/>
              </w:rPr>
            </w:pPr>
          </w:p>
        </w:tc>
      </w:tr>
      <w:tr w:rsidR="002142DA" w:rsidRPr="002142DA">
        <w:tc>
          <w:tcPr>
            <w:tcW w:w="4315" w:type="dxa"/>
          </w:tcPr>
          <w:p w:rsidR="002142DA" w:rsidRPr="002142DA" w:rsidRDefault="002142DA" w:rsidP="002142DA">
            <w:pPr>
              <w:jc w:val="both"/>
              <w:rPr>
                <w:rFonts w:eastAsia="SimSun"/>
                <w:b/>
                <w:bCs/>
                <w:kern w:val="2"/>
                <w:lang w:eastAsia="zh-CN"/>
              </w:rPr>
            </w:pPr>
            <w:r w:rsidRPr="002142DA">
              <w:rPr>
                <w:rFonts w:eastAsia="SimSun"/>
                <w:b/>
                <w:bCs/>
                <w:kern w:val="2"/>
                <w:lang w:eastAsia="zh-CN"/>
              </w:rPr>
              <w:t xml:space="preserve">Kods </w:t>
            </w:r>
          </w:p>
        </w:tc>
        <w:tc>
          <w:tcPr>
            <w:tcW w:w="4315" w:type="dxa"/>
          </w:tcPr>
          <w:p w:rsidR="002142DA" w:rsidRPr="002142DA" w:rsidRDefault="002142DA" w:rsidP="002142DA">
            <w:pPr>
              <w:jc w:val="both"/>
              <w:rPr>
                <w:kern w:val="2"/>
                <w:lang w:eastAsia="zh-CN"/>
              </w:rPr>
            </w:pPr>
          </w:p>
        </w:tc>
      </w:tr>
      <w:tr w:rsidR="002142DA" w:rsidRPr="002142DA">
        <w:tc>
          <w:tcPr>
            <w:tcW w:w="4315" w:type="dxa"/>
          </w:tcPr>
          <w:p w:rsidR="002142DA" w:rsidRPr="002142DA" w:rsidRDefault="002142DA" w:rsidP="002142DA">
            <w:pPr>
              <w:jc w:val="both"/>
              <w:rPr>
                <w:rFonts w:eastAsia="SimSun"/>
                <w:b/>
                <w:bCs/>
                <w:kern w:val="2"/>
                <w:lang w:eastAsia="zh-CN"/>
              </w:rPr>
            </w:pPr>
            <w:r w:rsidRPr="002142DA">
              <w:rPr>
                <w:rFonts w:eastAsia="SimSun"/>
                <w:b/>
                <w:bCs/>
                <w:kern w:val="2"/>
                <w:lang w:eastAsia="zh-CN"/>
              </w:rPr>
              <w:t>Konta numurs</w:t>
            </w:r>
          </w:p>
        </w:tc>
        <w:tc>
          <w:tcPr>
            <w:tcW w:w="4315" w:type="dxa"/>
          </w:tcPr>
          <w:p w:rsidR="002142DA" w:rsidRPr="002142DA" w:rsidRDefault="002142DA" w:rsidP="002142DA">
            <w:pPr>
              <w:jc w:val="both"/>
              <w:rPr>
                <w:kern w:val="2"/>
                <w:lang w:eastAsia="zh-CN"/>
              </w:rPr>
            </w:pPr>
          </w:p>
        </w:tc>
      </w:tr>
      <w:tr w:rsidR="002142DA" w:rsidRPr="002142DA">
        <w:tc>
          <w:tcPr>
            <w:tcW w:w="4315" w:type="dxa"/>
          </w:tcPr>
          <w:p w:rsidR="002142DA" w:rsidRPr="002142DA" w:rsidRDefault="002142DA" w:rsidP="002142DA">
            <w:pPr>
              <w:jc w:val="both"/>
              <w:rPr>
                <w:rFonts w:eastAsia="SimSun"/>
                <w:b/>
                <w:bCs/>
                <w:kern w:val="2"/>
                <w:lang w:eastAsia="zh-CN"/>
              </w:rPr>
            </w:pPr>
            <w:r w:rsidRPr="002142DA">
              <w:rPr>
                <w:rFonts w:eastAsia="SimSun"/>
                <w:b/>
                <w:bCs/>
                <w:kern w:val="2"/>
                <w:lang w:eastAsia="zh-CN"/>
              </w:rPr>
              <w:t>Tālrunis</w:t>
            </w:r>
          </w:p>
        </w:tc>
        <w:tc>
          <w:tcPr>
            <w:tcW w:w="4315" w:type="dxa"/>
          </w:tcPr>
          <w:p w:rsidR="002142DA" w:rsidRPr="002142DA" w:rsidRDefault="002142DA" w:rsidP="002142DA">
            <w:pPr>
              <w:jc w:val="both"/>
              <w:rPr>
                <w:kern w:val="2"/>
                <w:lang w:eastAsia="zh-CN"/>
              </w:rPr>
            </w:pPr>
          </w:p>
        </w:tc>
      </w:tr>
      <w:tr w:rsidR="002142DA" w:rsidRPr="002142DA">
        <w:tc>
          <w:tcPr>
            <w:tcW w:w="4315" w:type="dxa"/>
          </w:tcPr>
          <w:p w:rsidR="002142DA" w:rsidRPr="002142DA" w:rsidRDefault="002142DA" w:rsidP="002142DA">
            <w:pPr>
              <w:jc w:val="both"/>
              <w:rPr>
                <w:rFonts w:eastAsia="SimSun"/>
                <w:b/>
                <w:bCs/>
                <w:kern w:val="2"/>
                <w:lang w:eastAsia="zh-CN"/>
              </w:rPr>
            </w:pPr>
            <w:r w:rsidRPr="002142DA">
              <w:rPr>
                <w:rFonts w:eastAsia="SimSun"/>
                <w:b/>
                <w:bCs/>
                <w:kern w:val="2"/>
                <w:lang w:eastAsia="zh-CN"/>
              </w:rPr>
              <w:t>E-pasts</w:t>
            </w:r>
          </w:p>
        </w:tc>
        <w:tc>
          <w:tcPr>
            <w:tcW w:w="4315" w:type="dxa"/>
          </w:tcPr>
          <w:p w:rsidR="002142DA" w:rsidRPr="002142DA" w:rsidRDefault="002142DA" w:rsidP="002142DA">
            <w:pPr>
              <w:jc w:val="both"/>
              <w:rPr>
                <w:kern w:val="2"/>
                <w:lang w:eastAsia="zh-CN"/>
              </w:rPr>
            </w:pPr>
          </w:p>
        </w:tc>
      </w:tr>
      <w:tr w:rsidR="002142DA" w:rsidRPr="002142DA">
        <w:tc>
          <w:tcPr>
            <w:tcW w:w="4315" w:type="dxa"/>
          </w:tcPr>
          <w:p w:rsidR="002142DA" w:rsidRPr="002142DA" w:rsidRDefault="002142DA" w:rsidP="002142DA">
            <w:pPr>
              <w:jc w:val="both"/>
              <w:rPr>
                <w:rFonts w:eastAsia="SimSun"/>
                <w:b/>
                <w:bCs/>
                <w:kern w:val="2"/>
                <w:lang w:eastAsia="zh-CN"/>
              </w:rPr>
            </w:pPr>
            <w:r w:rsidRPr="002142DA">
              <w:rPr>
                <w:rFonts w:eastAsia="SimSun"/>
                <w:b/>
                <w:bCs/>
                <w:kern w:val="2"/>
                <w:lang w:eastAsia="zh-CN"/>
              </w:rPr>
              <w:t>Kontaktpersona</w:t>
            </w:r>
          </w:p>
        </w:tc>
        <w:tc>
          <w:tcPr>
            <w:tcW w:w="4315" w:type="dxa"/>
          </w:tcPr>
          <w:p w:rsidR="002142DA" w:rsidRPr="002142DA" w:rsidRDefault="002142DA" w:rsidP="002142DA">
            <w:pPr>
              <w:jc w:val="both"/>
              <w:rPr>
                <w:kern w:val="2"/>
                <w:lang w:eastAsia="zh-CN"/>
              </w:rPr>
            </w:pPr>
          </w:p>
        </w:tc>
      </w:tr>
    </w:tbl>
    <w:p w:rsidR="002142DA" w:rsidRPr="002142DA" w:rsidRDefault="002142DA" w:rsidP="002142DA">
      <w:pPr>
        <w:jc w:val="both"/>
        <w:rPr>
          <w:kern w:val="2"/>
          <w:lang w:eastAsia="zh-CN"/>
        </w:rPr>
      </w:pPr>
    </w:p>
    <w:p w:rsidR="002142DA" w:rsidRPr="002142DA" w:rsidRDefault="002142DA" w:rsidP="002142DA">
      <w:pPr>
        <w:numPr>
          <w:ilvl w:val="0"/>
          <w:numId w:val="8"/>
        </w:numPr>
        <w:tabs>
          <w:tab w:val="left" w:pos="360"/>
        </w:tabs>
        <w:spacing w:after="160" w:line="259" w:lineRule="auto"/>
        <w:jc w:val="both"/>
        <w:rPr>
          <w:rFonts w:eastAsia="SimSun"/>
          <w:kern w:val="2"/>
          <w:lang w:eastAsia="zh-CN"/>
        </w:rPr>
      </w:pPr>
      <w:r w:rsidRPr="002142DA">
        <w:rPr>
          <w:rFonts w:eastAsia="SimSun"/>
          <w:kern w:val="2"/>
          <w:lang w:eastAsia="zh-CN"/>
        </w:rPr>
        <w:t>Pretendenta vai Uzņēmuma direktora (vadītāja, valdes priekšsēdētāja, valdes locekļa) ar paraksta tiesībām (vārds, uzvārds) personā, ar šī pieteikuma iesniegšanu:</w:t>
      </w:r>
    </w:p>
    <w:p w:rsidR="002142DA" w:rsidRPr="002142DA" w:rsidRDefault="002142DA" w:rsidP="002142DA">
      <w:pPr>
        <w:numPr>
          <w:ilvl w:val="1"/>
          <w:numId w:val="9"/>
        </w:numPr>
        <w:spacing w:after="160" w:line="259" w:lineRule="auto"/>
        <w:ind w:left="709" w:hanging="425"/>
        <w:jc w:val="both"/>
        <w:rPr>
          <w:kern w:val="2"/>
          <w:lang w:eastAsia="zh-CN"/>
        </w:rPr>
      </w:pPr>
      <w:r w:rsidRPr="002142DA">
        <w:rPr>
          <w:rFonts w:eastAsia="SimSun"/>
          <w:kern w:val="2"/>
          <w:lang w:eastAsia="zh-CN"/>
        </w:rPr>
        <w:t>Iepazināmies ar SIA “Kuldīgas komunālie pakalpojumi”, reģ</w:t>
      </w:r>
      <w:r w:rsidRPr="002142DA">
        <w:rPr>
          <w:kern w:val="2"/>
          <w:lang w:eastAsia="zh-CN"/>
        </w:rPr>
        <w:t>.</w:t>
      </w:r>
      <w:r w:rsidRPr="002142DA">
        <w:rPr>
          <w:rFonts w:eastAsia="SimSun"/>
          <w:kern w:val="2"/>
          <w:lang w:eastAsia="zh-CN"/>
        </w:rPr>
        <w:t xml:space="preserve"> nr. 56103000221 (turpmāk Pasūtītājs) organizētās Cenu aptaujas </w:t>
      </w:r>
      <w:r w:rsidRPr="002142DA">
        <w:rPr>
          <w:rFonts w:eastAsia="SimSun"/>
          <w:b/>
          <w:bCs/>
          <w:kern w:val="2"/>
          <w:lang w:eastAsia="zh-CN"/>
        </w:rPr>
        <w:t xml:space="preserve"> “Ceļu būvniecībai atbilstoša minerālmateriāla </w:t>
      </w:r>
      <w:r w:rsidR="00ED68E3">
        <w:rPr>
          <w:rFonts w:eastAsia="SimSun"/>
          <w:b/>
          <w:bCs/>
          <w:kern w:val="2"/>
          <w:lang w:eastAsia="zh-CN"/>
        </w:rPr>
        <w:t>ar p</w:t>
      </w:r>
      <w:r w:rsidRPr="002142DA">
        <w:rPr>
          <w:rFonts w:eastAsia="SimSun"/>
          <w:b/>
          <w:bCs/>
          <w:kern w:val="2"/>
          <w:lang w:eastAsia="zh-CN"/>
        </w:rPr>
        <w:t>iegād</w:t>
      </w:r>
      <w:r w:rsidR="00ED68E3">
        <w:rPr>
          <w:rFonts w:eastAsia="SimSun"/>
          <w:b/>
          <w:bCs/>
          <w:kern w:val="2"/>
          <w:lang w:eastAsia="zh-CN"/>
        </w:rPr>
        <w:t>i</w:t>
      </w:r>
      <w:r w:rsidRPr="002142DA">
        <w:rPr>
          <w:rFonts w:eastAsia="SimSun"/>
          <w:b/>
          <w:bCs/>
          <w:kern w:val="2"/>
          <w:lang w:eastAsia="zh-CN"/>
        </w:rPr>
        <w:t xml:space="preserve">” </w:t>
      </w:r>
      <w:r w:rsidRPr="002142DA">
        <w:rPr>
          <w:rFonts w:eastAsia="SimSun"/>
          <w:kern w:val="2"/>
          <w:lang w:eastAsia="zh-CN"/>
        </w:rPr>
        <w:t xml:space="preserve">tehnisko specifikāciju un garantē attiecīgo prasību izpildi. </w:t>
      </w:r>
    </w:p>
    <w:p w:rsidR="002142DA" w:rsidRPr="002142DA" w:rsidRDefault="002142DA" w:rsidP="002142DA">
      <w:pPr>
        <w:numPr>
          <w:ilvl w:val="1"/>
          <w:numId w:val="9"/>
        </w:numPr>
        <w:spacing w:after="160" w:line="259" w:lineRule="auto"/>
        <w:ind w:left="709" w:hanging="425"/>
        <w:jc w:val="both"/>
        <w:rPr>
          <w:kern w:val="2"/>
          <w:lang w:eastAsia="zh-CN"/>
        </w:rPr>
      </w:pPr>
      <w:r w:rsidRPr="002142DA">
        <w:rPr>
          <w:rFonts w:eastAsia="SimSun"/>
          <w:kern w:val="2"/>
          <w:lang w:eastAsia="zh-CN"/>
        </w:rPr>
        <w:t>Apņemamies izpildīt visas Cenu aptaujas dokumentācijā un attiecīgajos normatīvajos aktos noteiktās prasības.</w:t>
      </w:r>
    </w:p>
    <w:p w:rsidR="002142DA" w:rsidRPr="002142DA" w:rsidRDefault="002142DA" w:rsidP="002142DA">
      <w:pPr>
        <w:numPr>
          <w:ilvl w:val="1"/>
          <w:numId w:val="9"/>
        </w:numPr>
        <w:spacing w:after="160" w:line="259" w:lineRule="auto"/>
        <w:ind w:left="709" w:hanging="425"/>
        <w:jc w:val="both"/>
        <w:rPr>
          <w:kern w:val="2"/>
          <w:lang w:eastAsia="zh-CN"/>
        </w:rPr>
      </w:pPr>
      <w:r w:rsidRPr="002142DA">
        <w:rPr>
          <w:rFonts w:eastAsia="SimSun"/>
          <w:kern w:val="2"/>
          <w:lang w:eastAsia="zh-CN"/>
        </w:rPr>
        <w:t>Piedāvājums ir spēkā 90 dienas no noteiktā piedāvājuma iesniegšanas termiņa.</w:t>
      </w:r>
    </w:p>
    <w:p w:rsidR="002142DA" w:rsidRPr="002142DA" w:rsidRDefault="002142DA" w:rsidP="002142DA">
      <w:pPr>
        <w:spacing w:line="259" w:lineRule="auto"/>
        <w:ind w:left="709" w:hanging="425"/>
        <w:jc w:val="both"/>
        <w:rPr>
          <w:kern w:val="2"/>
          <w:lang w:eastAsia="zh-CN"/>
        </w:rPr>
      </w:pPr>
    </w:p>
    <w:p w:rsidR="002142DA" w:rsidRPr="002142DA" w:rsidRDefault="002142DA" w:rsidP="002142DA">
      <w:pPr>
        <w:numPr>
          <w:ilvl w:val="0"/>
          <w:numId w:val="9"/>
        </w:numPr>
        <w:spacing w:after="160" w:line="259" w:lineRule="auto"/>
        <w:ind w:left="284" w:hanging="284"/>
        <w:jc w:val="both"/>
        <w:rPr>
          <w:rFonts w:eastAsia="SimSun"/>
          <w:b/>
          <w:bCs/>
          <w:kern w:val="2"/>
          <w:lang w:eastAsia="zh-CN"/>
        </w:rPr>
      </w:pPr>
      <w:r w:rsidRPr="002142DA">
        <w:rPr>
          <w:rFonts w:eastAsia="SimSun"/>
          <w:b/>
          <w:bCs/>
          <w:kern w:val="2"/>
          <w:lang w:eastAsia="zh-CN"/>
        </w:rPr>
        <w:t xml:space="preserve">Mēs apliecinām, ka uz mums </w:t>
      </w:r>
      <w:r w:rsidRPr="002142DA">
        <w:rPr>
          <w:rFonts w:eastAsia="SimSun"/>
          <w:b/>
          <w:bCs/>
          <w:kern w:val="2"/>
          <w:u w:val="single"/>
          <w:lang w:eastAsia="zh-CN"/>
        </w:rPr>
        <w:t>neattiecas</w:t>
      </w:r>
      <w:r w:rsidRPr="002142DA">
        <w:rPr>
          <w:rFonts w:eastAsia="SimSun"/>
          <w:b/>
          <w:bCs/>
          <w:kern w:val="2"/>
          <w:lang w:eastAsia="zh-CN"/>
        </w:rPr>
        <w:t xml:space="preserve"> neviens no šiem gadījumiem:</w:t>
      </w:r>
    </w:p>
    <w:p w:rsidR="002142DA" w:rsidRPr="002142DA" w:rsidRDefault="002142DA" w:rsidP="002142DA">
      <w:pPr>
        <w:numPr>
          <w:ilvl w:val="1"/>
          <w:numId w:val="9"/>
        </w:numPr>
        <w:spacing w:after="160" w:line="259" w:lineRule="auto"/>
        <w:ind w:left="651" w:hanging="367"/>
        <w:jc w:val="both"/>
        <w:rPr>
          <w:rFonts w:eastAsia="SimSun"/>
          <w:kern w:val="2"/>
          <w:lang w:eastAsia="zh-CN"/>
        </w:rPr>
      </w:pPr>
      <w:r w:rsidRPr="002142DA">
        <w:rPr>
          <w:rFonts w:eastAsia="SimSun"/>
          <w:kern w:val="2"/>
          <w:lang w:eastAsia="zh-CN"/>
        </w:rPr>
        <w:t xml:space="preserve"> Ir pasludināts maksātnespējas process, apturēta vai pārtraukta tā saimnieciskā darbība, uzsākta tiesvedība par tā bankrotu vai līdz līguma izpildes paredzamajam beigu termiņam tas būs likvidēts.</w:t>
      </w:r>
    </w:p>
    <w:p w:rsidR="002142DA" w:rsidRPr="002142DA" w:rsidRDefault="002142DA" w:rsidP="002142DA">
      <w:pPr>
        <w:numPr>
          <w:ilvl w:val="1"/>
          <w:numId w:val="9"/>
        </w:numPr>
        <w:spacing w:after="160" w:line="259" w:lineRule="auto"/>
        <w:ind w:left="651" w:hanging="367"/>
        <w:jc w:val="both"/>
        <w:rPr>
          <w:rFonts w:eastAsia="SimSun"/>
          <w:kern w:val="2"/>
          <w:lang w:eastAsia="zh-CN"/>
        </w:rPr>
      </w:pPr>
      <w:r w:rsidRPr="002142DA">
        <w:rPr>
          <w:rFonts w:eastAsia="SimSun"/>
          <w:kern w:val="2"/>
          <w:lang w:eastAsia="zh-CN"/>
        </w:rPr>
        <w:t xml:space="preserve"> Piedāvājuma iesniegšanas termiņa pēdējā dienā ir nodokļu parādi, tai skaitā valsts sociālās apdrošināšanas obligāto iemaksu parādi, kas kopsummā pārsniedz 150 </w:t>
      </w:r>
      <w:r w:rsidRPr="002142DA">
        <w:rPr>
          <w:rFonts w:eastAsia="SimSun"/>
          <w:i/>
          <w:iCs/>
          <w:kern w:val="2"/>
          <w:lang w:eastAsia="zh-CN"/>
        </w:rPr>
        <w:t xml:space="preserve">euro. </w:t>
      </w:r>
    </w:p>
    <w:p w:rsidR="002142DA" w:rsidRPr="002142DA" w:rsidRDefault="002142DA" w:rsidP="002142DA">
      <w:pPr>
        <w:spacing w:line="259" w:lineRule="auto"/>
        <w:jc w:val="both"/>
        <w:rPr>
          <w:kern w:val="2"/>
          <w:lang w:eastAsia="zh-CN"/>
        </w:rPr>
      </w:pPr>
    </w:p>
    <w:p w:rsidR="002142DA" w:rsidRPr="002142DA" w:rsidRDefault="002142DA" w:rsidP="002142DA">
      <w:pPr>
        <w:spacing w:line="259" w:lineRule="auto"/>
        <w:ind w:left="786" w:hanging="786"/>
        <w:jc w:val="both"/>
        <w:rPr>
          <w:rFonts w:eastAsia="SimSun"/>
          <w:kern w:val="2"/>
          <w:lang w:eastAsia="zh-CN"/>
        </w:rPr>
      </w:pPr>
      <w:bookmarkStart w:id="2" w:name="_Hlk113287485"/>
      <w:r w:rsidRPr="002142DA">
        <w:rPr>
          <w:rFonts w:eastAsia="SimSun"/>
          <w:kern w:val="2"/>
          <w:lang w:eastAsia="zh-CN"/>
        </w:rPr>
        <w:t>Personas ar paraksta tiesībām: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15"/>
        <w:gridCol w:w="4315"/>
      </w:tblGrid>
      <w:tr w:rsidR="002142DA" w:rsidRPr="002142DA">
        <w:tc>
          <w:tcPr>
            <w:tcW w:w="4315" w:type="dxa"/>
          </w:tcPr>
          <w:p w:rsidR="002142DA" w:rsidRPr="002142DA" w:rsidRDefault="002142DA" w:rsidP="002142DA">
            <w:pPr>
              <w:suppressAutoHyphens/>
              <w:spacing w:line="100" w:lineRule="atLeast"/>
              <w:jc w:val="both"/>
              <w:rPr>
                <w:rFonts w:eastAsia="SimSun"/>
                <w:kern w:val="22"/>
                <w:lang w:eastAsia="ar-SA"/>
              </w:rPr>
            </w:pPr>
            <w:r w:rsidRPr="002142DA">
              <w:rPr>
                <w:rFonts w:eastAsia="SimSun"/>
                <w:kern w:val="22"/>
                <w:lang w:eastAsia="ar-SA"/>
              </w:rPr>
              <w:t>Vārds, uzvārds, amats</w:t>
            </w:r>
          </w:p>
        </w:tc>
        <w:tc>
          <w:tcPr>
            <w:tcW w:w="4315" w:type="dxa"/>
          </w:tcPr>
          <w:p w:rsidR="002142DA" w:rsidRPr="002142DA" w:rsidRDefault="002142DA" w:rsidP="002142DA">
            <w:pPr>
              <w:suppressAutoHyphens/>
              <w:spacing w:line="100" w:lineRule="atLeast"/>
              <w:jc w:val="both"/>
              <w:rPr>
                <w:b/>
                <w:bCs/>
                <w:kern w:val="22"/>
                <w:lang w:eastAsia="ar-SA"/>
              </w:rPr>
            </w:pPr>
          </w:p>
        </w:tc>
      </w:tr>
      <w:tr w:rsidR="002142DA" w:rsidRPr="002142DA">
        <w:tc>
          <w:tcPr>
            <w:tcW w:w="4315" w:type="dxa"/>
          </w:tcPr>
          <w:p w:rsidR="002142DA" w:rsidRPr="002142DA" w:rsidRDefault="002142DA" w:rsidP="002142DA">
            <w:pPr>
              <w:suppressAutoHyphens/>
              <w:spacing w:line="100" w:lineRule="atLeast"/>
              <w:jc w:val="both"/>
              <w:rPr>
                <w:rFonts w:eastAsia="SimSun"/>
                <w:kern w:val="22"/>
                <w:lang w:eastAsia="ar-SA"/>
              </w:rPr>
            </w:pPr>
            <w:r w:rsidRPr="002142DA">
              <w:rPr>
                <w:rFonts w:eastAsia="SimSun"/>
                <w:kern w:val="22"/>
                <w:lang w:eastAsia="ar-SA"/>
              </w:rPr>
              <w:t>Paraksts</w:t>
            </w:r>
          </w:p>
        </w:tc>
        <w:tc>
          <w:tcPr>
            <w:tcW w:w="4315" w:type="dxa"/>
          </w:tcPr>
          <w:p w:rsidR="002142DA" w:rsidRPr="002142DA" w:rsidRDefault="002142DA" w:rsidP="002142DA">
            <w:pPr>
              <w:suppressAutoHyphens/>
              <w:spacing w:line="100" w:lineRule="atLeast"/>
              <w:jc w:val="both"/>
              <w:rPr>
                <w:b/>
                <w:bCs/>
                <w:kern w:val="22"/>
                <w:lang w:eastAsia="ar-SA"/>
              </w:rPr>
            </w:pPr>
          </w:p>
        </w:tc>
      </w:tr>
      <w:tr w:rsidR="002142DA" w:rsidRPr="002142DA">
        <w:tc>
          <w:tcPr>
            <w:tcW w:w="4315" w:type="dxa"/>
          </w:tcPr>
          <w:p w:rsidR="002142DA" w:rsidRPr="002142DA" w:rsidRDefault="002142DA" w:rsidP="002142DA">
            <w:pPr>
              <w:suppressAutoHyphens/>
              <w:spacing w:line="100" w:lineRule="atLeast"/>
              <w:jc w:val="both"/>
              <w:rPr>
                <w:rFonts w:eastAsia="SimSun"/>
                <w:kern w:val="22"/>
                <w:lang w:eastAsia="ar-SA"/>
              </w:rPr>
            </w:pPr>
            <w:r w:rsidRPr="002142DA">
              <w:rPr>
                <w:rFonts w:eastAsia="SimSun"/>
                <w:kern w:val="22"/>
                <w:lang w:eastAsia="ar-SA"/>
              </w:rPr>
              <w:t>Datums</w:t>
            </w:r>
          </w:p>
        </w:tc>
        <w:tc>
          <w:tcPr>
            <w:tcW w:w="4315" w:type="dxa"/>
          </w:tcPr>
          <w:p w:rsidR="002142DA" w:rsidRPr="002142DA" w:rsidRDefault="002142DA" w:rsidP="002142DA">
            <w:pPr>
              <w:suppressAutoHyphens/>
              <w:spacing w:line="100" w:lineRule="atLeast"/>
              <w:jc w:val="both"/>
              <w:rPr>
                <w:b/>
                <w:bCs/>
                <w:kern w:val="22"/>
                <w:lang w:eastAsia="ar-SA"/>
              </w:rPr>
            </w:pPr>
          </w:p>
        </w:tc>
      </w:tr>
      <w:bookmarkEnd w:id="2"/>
    </w:tbl>
    <w:p w:rsidR="002142DA" w:rsidRPr="002142DA" w:rsidRDefault="002142DA" w:rsidP="002142DA">
      <w:pPr>
        <w:suppressAutoHyphens/>
        <w:spacing w:line="100" w:lineRule="atLeast"/>
        <w:jc w:val="both"/>
        <w:rPr>
          <w:b/>
          <w:bCs/>
          <w:kern w:val="22"/>
          <w:lang w:eastAsia="ar-SA"/>
        </w:rPr>
      </w:pPr>
    </w:p>
    <w:p w:rsidR="002142DA" w:rsidRPr="002142DA" w:rsidRDefault="002142DA" w:rsidP="002142DA">
      <w:pPr>
        <w:spacing w:after="160" w:line="259" w:lineRule="auto"/>
        <w:jc w:val="both"/>
        <w:rPr>
          <w:color w:val="FF0000"/>
          <w:kern w:val="2"/>
          <w:lang w:eastAsia="zh-CN"/>
        </w:rPr>
      </w:pPr>
    </w:p>
    <w:p w:rsidR="00575978" w:rsidRDefault="00575978" w:rsidP="0085381F">
      <w:pPr>
        <w:ind w:right="-7"/>
        <w:jc w:val="both"/>
        <w:rPr>
          <w:rFonts w:eastAsia="SimSun"/>
          <w:kern w:val="2"/>
          <w:sz w:val="20"/>
          <w:szCs w:val="20"/>
          <w:lang w:eastAsia="zh-CN"/>
        </w:rPr>
      </w:pPr>
    </w:p>
    <w:p w:rsidR="008C409D" w:rsidRPr="002142DA" w:rsidRDefault="008C409D" w:rsidP="008C409D">
      <w:pPr>
        <w:jc w:val="right"/>
        <w:rPr>
          <w:rFonts w:eastAsia="SimSun"/>
          <w:b/>
          <w:bCs/>
          <w:kern w:val="2"/>
          <w:lang w:eastAsia="zh-CN"/>
        </w:rPr>
      </w:pPr>
      <w:r>
        <w:rPr>
          <w:rFonts w:eastAsia="SimSun"/>
          <w:b/>
          <w:bCs/>
          <w:kern w:val="2"/>
          <w:lang w:eastAsia="zh-CN"/>
        </w:rPr>
        <w:t>Pielikums Nr.2</w:t>
      </w:r>
    </w:p>
    <w:p w:rsidR="008C409D" w:rsidRPr="002142DA" w:rsidRDefault="008C409D" w:rsidP="008C409D">
      <w:pPr>
        <w:ind w:left="851"/>
        <w:jc w:val="right"/>
        <w:rPr>
          <w:rFonts w:eastAsia="SimSun"/>
          <w:kern w:val="2"/>
          <w:lang w:eastAsia="zh-CN"/>
        </w:rPr>
      </w:pPr>
      <w:r w:rsidRPr="002142DA">
        <w:rPr>
          <w:rFonts w:eastAsia="SimSun"/>
          <w:kern w:val="2"/>
          <w:lang w:eastAsia="zh-CN"/>
        </w:rPr>
        <w:t xml:space="preserve">5.09.2022. uzaicinājumam </w:t>
      </w:r>
    </w:p>
    <w:p w:rsidR="008C409D" w:rsidRPr="002142DA" w:rsidRDefault="008C409D" w:rsidP="008C409D">
      <w:pPr>
        <w:ind w:left="851"/>
        <w:jc w:val="right"/>
        <w:rPr>
          <w:rFonts w:eastAsia="SimSun"/>
          <w:kern w:val="2"/>
          <w:lang w:eastAsia="zh-CN"/>
        </w:rPr>
      </w:pPr>
      <w:r w:rsidRPr="002142DA">
        <w:rPr>
          <w:rFonts w:eastAsia="SimSun"/>
          <w:kern w:val="2"/>
          <w:lang w:eastAsia="zh-CN"/>
        </w:rPr>
        <w:t>piedāvājuma iesniegšanai</w:t>
      </w:r>
    </w:p>
    <w:p w:rsidR="008C409D" w:rsidRDefault="008C409D" w:rsidP="008C409D">
      <w:pPr>
        <w:spacing w:before="120" w:after="120"/>
        <w:jc w:val="center"/>
        <w:rPr>
          <w:rFonts w:ascii="Calibri" w:hAnsi="Calibri" w:cs="Calibri"/>
          <w:b/>
          <w:lang w:eastAsia="lv-LV"/>
        </w:rPr>
      </w:pPr>
    </w:p>
    <w:p w:rsidR="008C409D" w:rsidRDefault="008C409D" w:rsidP="008C409D">
      <w:pPr>
        <w:spacing w:before="120" w:after="120"/>
        <w:jc w:val="center"/>
        <w:rPr>
          <w:rFonts w:ascii="Calibri" w:hAnsi="Calibri" w:cs="Calibri"/>
          <w:b/>
          <w:lang w:eastAsia="lv-LV"/>
        </w:rPr>
      </w:pPr>
    </w:p>
    <w:p w:rsidR="008C409D" w:rsidRDefault="008C409D" w:rsidP="008C409D">
      <w:pPr>
        <w:spacing w:before="120" w:after="120"/>
        <w:jc w:val="center"/>
        <w:rPr>
          <w:b/>
          <w:lang w:eastAsia="lv-LV"/>
        </w:rPr>
      </w:pPr>
      <w:r w:rsidRPr="00530CCE">
        <w:rPr>
          <w:b/>
          <w:lang w:eastAsia="lv-LV"/>
        </w:rPr>
        <w:t>FINANŠU PIEDĀVĀJUMS</w:t>
      </w:r>
    </w:p>
    <w:p w:rsidR="008C409D" w:rsidRPr="00530CCE" w:rsidRDefault="008C409D" w:rsidP="008C409D">
      <w:pPr>
        <w:spacing w:before="120" w:after="120"/>
        <w:jc w:val="center"/>
        <w:rPr>
          <w:b/>
          <w:lang w:eastAsia="lv-LV"/>
        </w:rPr>
      </w:pPr>
    </w:p>
    <w:p w:rsidR="008C409D" w:rsidRDefault="008C409D" w:rsidP="008C409D">
      <w:pPr>
        <w:spacing w:before="120" w:after="120"/>
        <w:rPr>
          <w:lang w:eastAsia="lv-LV"/>
        </w:rPr>
      </w:pPr>
      <w:r w:rsidRPr="00530CCE">
        <w:rPr>
          <w:lang w:eastAsia="lv-LV"/>
        </w:rPr>
        <w:t>___________ (nosaukums, adrese, reģistrācijas nr.), piedāvājam veikt ceļu būvniecībai atbilstoša minerālmateriāla piegādi atbilstoši noteiktajām prasībām un apjomiem:</w:t>
      </w:r>
    </w:p>
    <w:p w:rsidR="00E10A02" w:rsidRDefault="00E10A02" w:rsidP="00530CCE">
      <w:pPr>
        <w:jc w:val="right"/>
        <w:rPr>
          <w:rFonts w:eastAsia="SimSun"/>
          <w:b/>
          <w:bCs/>
          <w:kern w:val="2"/>
          <w:lang w:eastAsia="zh-CN"/>
        </w:rPr>
      </w:pPr>
    </w:p>
    <w:p w:rsidR="00ED68E3" w:rsidRDefault="00ED68E3" w:rsidP="00530CCE">
      <w:pPr>
        <w:jc w:val="right"/>
        <w:rPr>
          <w:rFonts w:eastAsia="SimSun"/>
          <w:b/>
          <w:bCs/>
          <w:kern w:val="2"/>
          <w:lang w:eastAsia="zh-CN"/>
        </w:rPr>
      </w:pPr>
    </w:p>
    <w:p w:rsidR="00ED68E3" w:rsidRDefault="00ED68E3" w:rsidP="00ED68E3">
      <w:pPr>
        <w:rPr>
          <w:rFonts w:eastAsia="SimSun"/>
          <w:b/>
          <w:bCs/>
          <w:kern w:val="2"/>
          <w:lang w:eastAsia="zh-CN"/>
        </w:rPr>
      </w:pPr>
      <w:r>
        <w:rPr>
          <w:rFonts w:eastAsia="SimSun"/>
          <w:b/>
          <w:bCs/>
          <w:kern w:val="2"/>
          <w:lang w:eastAsia="zh-CN"/>
        </w:rPr>
        <w:t>Skatīt pielikumu</w:t>
      </w:r>
    </w:p>
    <w:p w:rsidR="00ED68E3" w:rsidRDefault="00ED68E3" w:rsidP="00ED68E3">
      <w:pPr>
        <w:rPr>
          <w:rFonts w:eastAsia="SimSun"/>
          <w:b/>
          <w:bCs/>
          <w:kern w:val="2"/>
          <w:lang w:eastAsia="zh-CN"/>
        </w:rPr>
      </w:pPr>
    </w:p>
    <w:p w:rsidR="00ED68E3" w:rsidRDefault="00ED68E3" w:rsidP="00ED68E3">
      <w:pPr>
        <w:rPr>
          <w:rFonts w:eastAsia="SimSun"/>
          <w:b/>
          <w:bCs/>
          <w:kern w:val="2"/>
          <w:lang w:eastAsia="zh-CN"/>
        </w:rPr>
      </w:pPr>
    </w:p>
    <w:p w:rsidR="00ED68E3" w:rsidRDefault="00ED68E3" w:rsidP="00ED68E3">
      <w:pPr>
        <w:rPr>
          <w:rFonts w:eastAsia="SimSun"/>
          <w:b/>
          <w:bCs/>
          <w:kern w:val="2"/>
          <w:lang w:eastAsia="zh-CN"/>
        </w:rPr>
      </w:pPr>
    </w:p>
    <w:p w:rsidR="00ED68E3" w:rsidRDefault="00ED68E3" w:rsidP="00ED68E3">
      <w:pPr>
        <w:rPr>
          <w:rFonts w:eastAsia="SimSun"/>
          <w:b/>
          <w:bCs/>
          <w:kern w:val="2"/>
          <w:lang w:eastAsia="zh-CN"/>
        </w:rPr>
      </w:pPr>
    </w:p>
    <w:p w:rsidR="00ED68E3" w:rsidRDefault="00ED68E3" w:rsidP="00ED68E3">
      <w:pPr>
        <w:rPr>
          <w:rFonts w:eastAsia="SimSun"/>
          <w:b/>
          <w:bCs/>
          <w:kern w:val="2"/>
          <w:lang w:eastAsia="zh-CN"/>
        </w:rPr>
      </w:pPr>
    </w:p>
    <w:p w:rsidR="00ED68E3" w:rsidRDefault="00ED68E3" w:rsidP="00ED68E3">
      <w:pPr>
        <w:rPr>
          <w:rFonts w:eastAsia="SimSun"/>
          <w:b/>
          <w:bCs/>
          <w:kern w:val="2"/>
          <w:lang w:eastAsia="zh-CN"/>
        </w:rPr>
      </w:pPr>
    </w:p>
    <w:p w:rsidR="00ED68E3" w:rsidRDefault="00ED68E3" w:rsidP="00ED68E3">
      <w:pPr>
        <w:rPr>
          <w:rFonts w:eastAsia="SimSun"/>
          <w:b/>
          <w:bCs/>
          <w:kern w:val="2"/>
          <w:lang w:eastAsia="zh-CN"/>
        </w:rPr>
      </w:pPr>
    </w:p>
    <w:p w:rsidR="00ED68E3" w:rsidRDefault="00ED68E3" w:rsidP="00ED68E3">
      <w:pPr>
        <w:rPr>
          <w:rFonts w:eastAsia="SimSun"/>
          <w:b/>
          <w:bCs/>
          <w:kern w:val="2"/>
          <w:lang w:eastAsia="zh-CN"/>
        </w:rPr>
      </w:pPr>
    </w:p>
    <w:p w:rsidR="00ED68E3" w:rsidRDefault="00ED68E3" w:rsidP="00ED68E3">
      <w:pPr>
        <w:rPr>
          <w:rFonts w:eastAsia="SimSun"/>
          <w:b/>
          <w:bCs/>
          <w:kern w:val="2"/>
          <w:lang w:eastAsia="zh-CN"/>
        </w:rPr>
      </w:pPr>
    </w:p>
    <w:p w:rsidR="00ED68E3" w:rsidRDefault="00ED68E3" w:rsidP="00ED68E3">
      <w:pPr>
        <w:rPr>
          <w:rFonts w:eastAsia="SimSun"/>
          <w:b/>
          <w:bCs/>
          <w:kern w:val="2"/>
          <w:lang w:eastAsia="zh-CN"/>
        </w:rPr>
      </w:pPr>
    </w:p>
    <w:p w:rsidR="00ED68E3" w:rsidRDefault="00ED68E3" w:rsidP="00ED68E3">
      <w:pPr>
        <w:rPr>
          <w:rFonts w:eastAsia="SimSun"/>
          <w:b/>
          <w:bCs/>
          <w:kern w:val="2"/>
          <w:lang w:eastAsia="zh-CN"/>
        </w:rPr>
      </w:pPr>
    </w:p>
    <w:p w:rsidR="00ED68E3" w:rsidRDefault="00ED68E3" w:rsidP="00ED68E3">
      <w:pPr>
        <w:rPr>
          <w:rFonts w:eastAsia="SimSun"/>
          <w:b/>
          <w:bCs/>
          <w:kern w:val="2"/>
          <w:lang w:eastAsia="zh-CN"/>
        </w:rPr>
      </w:pPr>
    </w:p>
    <w:p w:rsidR="00ED68E3" w:rsidRDefault="00ED68E3" w:rsidP="00ED68E3">
      <w:pPr>
        <w:rPr>
          <w:rFonts w:eastAsia="SimSun"/>
          <w:b/>
          <w:bCs/>
          <w:kern w:val="2"/>
          <w:lang w:eastAsia="zh-CN"/>
        </w:rPr>
      </w:pPr>
    </w:p>
    <w:p w:rsidR="00ED68E3" w:rsidRDefault="00ED68E3" w:rsidP="00ED68E3">
      <w:pPr>
        <w:rPr>
          <w:rFonts w:eastAsia="SimSun"/>
          <w:b/>
          <w:bCs/>
          <w:kern w:val="2"/>
          <w:lang w:eastAsia="zh-CN"/>
        </w:rPr>
      </w:pPr>
    </w:p>
    <w:p w:rsidR="00ED68E3" w:rsidRDefault="00ED68E3" w:rsidP="00ED68E3">
      <w:pPr>
        <w:rPr>
          <w:rFonts w:eastAsia="SimSun"/>
          <w:b/>
          <w:bCs/>
          <w:kern w:val="2"/>
          <w:lang w:eastAsia="zh-CN"/>
        </w:rPr>
      </w:pPr>
    </w:p>
    <w:p w:rsidR="00ED68E3" w:rsidRDefault="00ED68E3" w:rsidP="00ED68E3">
      <w:pPr>
        <w:rPr>
          <w:rFonts w:eastAsia="SimSun"/>
          <w:b/>
          <w:bCs/>
          <w:kern w:val="2"/>
          <w:lang w:eastAsia="zh-CN"/>
        </w:rPr>
      </w:pPr>
    </w:p>
    <w:p w:rsidR="00ED68E3" w:rsidRDefault="00ED68E3" w:rsidP="00ED68E3">
      <w:pPr>
        <w:rPr>
          <w:rFonts w:eastAsia="SimSun"/>
          <w:b/>
          <w:bCs/>
          <w:kern w:val="2"/>
          <w:lang w:eastAsia="zh-CN"/>
        </w:rPr>
      </w:pPr>
    </w:p>
    <w:p w:rsidR="00ED68E3" w:rsidRDefault="00ED68E3" w:rsidP="00ED68E3">
      <w:pPr>
        <w:rPr>
          <w:rFonts w:eastAsia="SimSun"/>
          <w:b/>
          <w:bCs/>
          <w:kern w:val="2"/>
          <w:lang w:eastAsia="zh-CN"/>
        </w:rPr>
      </w:pPr>
    </w:p>
    <w:p w:rsidR="00ED68E3" w:rsidRDefault="00ED68E3" w:rsidP="00ED68E3">
      <w:pPr>
        <w:rPr>
          <w:rFonts w:eastAsia="SimSun"/>
          <w:b/>
          <w:bCs/>
          <w:kern w:val="2"/>
          <w:lang w:eastAsia="zh-CN"/>
        </w:rPr>
      </w:pPr>
    </w:p>
    <w:p w:rsidR="00ED68E3" w:rsidRDefault="00ED68E3" w:rsidP="00ED68E3">
      <w:pPr>
        <w:rPr>
          <w:rFonts w:eastAsia="SimSun"/>
          <w:b/>
          <w:bCs/>
          <w:kern w:val="2"/>
          <w:lang w:eastAsia="zh-CN"/>
        </w:rPr>
      </w:pPr>
    </w:p>
    <w:p w:rsidR="00ED68E3" w:rsidRDefault="00ED68E3" w:rsidP="00ED68E3">
      <w:pPr>
        <w:rPr>
          <w:rFonts w:eastAsia="SimSun"/>
          <w:b/>
          <w:bCs/>
          <w:kern w:val="2"/>
          <w:lang w:eastAsia="zh-CN"/>
        </w:rPr>
      </w:pPr>
    </w:p>
    <w:p w:rsidR="00ED68E3" w:rsidRDefault="00ED68E3" w:rsidP="00ED68E3">
      <w:pPr>
        <w:rPr>
          <w:rFonts w:eastAsia="SimSun"/>
          <w:b/>
          <w:bCs/>
          <w:kern w:val="2"/>
          <w:lang w:eastAsia="zh-CN"/>
        </w:rPr>
      </w:pPr>
    </w:p>
    <w:p w:rsidR="00ED68E3" w:rsidRDefault="00ED68E3" w:rsidP="00ED68E3">
      <w:pPr>
        <w:rPr>
          <w:rFonts w:eastAsia="SimSun"/>
          <w:b/>
          <w:bCs/>
          <w:kern w:val="2"/>
          <w:lang w:eastAsia="zh-CN"/>
        </w:rPr>
      </w:pPr>
    </w:p>
    <w:p w:rsidR="00ED68E3" w:rsidRPr="002142DA" w:rsidRDefault="00ED68E3" w:rsidP="00ED68E3">
      <w:pPr>
        <w:spacing w:line="259" w:lineRule="auto"/>
        <w:ind w:left="786" w:hanging="786"/>
        <w:jc w:val="both"/>
        <w:rPr>
          <w:rFonts w:eastAsia="SimSun"/>
          <w:kern w:val="2"/>
          <w:lang w:eastAsia="zh-CN"/>
        </w:rPr>
      </w:pPr>
      <w:r w:rsidRPr="002142DA">
        <w:rPr>
          <w:rFonts w:eastAsia="SimSun"/>
          <w:kern w:val="2"/>
          <w:lang w:eastAsia="zh-CN"/>
        </w:rPr>
        <w:t>Personas ar paraksta tiesībām: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15"/>
        <w:gridCol w:w="4315"/>
      </w:tblGrid>
      <w:tr w:rsidR="00ED68E3" w:rsidRPr="002142DA">
        <w:tc>
          <w:tcPr>
            <w:tcW w:w="4315" w:type="dxa"/>
          </w:tcPr>
          <w:p w:rsidR="00ED68E3" w:rsidRPr="002142DA" w:rsidRDefault="00ED68E3">
            <w:pPr>
              <w:suppressAutoHyphens/>
              <w:spacing w:line="100" w:lineRule="atLeast"/>
              <w:jc w:val="both"/>
              <w:rPr>
                <w:rFonts w:eastAsia="SimSun"/>
                <w:kern w:val="22"/>
                <w:lang w:eastAsia="ar-SA"/>
              </w:rPr>
            </w:pPr>
            <w:r w:rsidRPr="002142DA">
              <w:rPr>
                <w:rFonts w:eastAsia="SimSun"/>
                <w:kern w:val="22"/>
                <w:lang w:eastAsia="ar-SA"/>
              </w:rPr>
              <w:t>Vārds, uzvārds, amats</w:t>
            </w:r>
          </w:p>
        </w:tc>
        <w:tc>
          <w:tcPr>
            <w:tcW w:w="4315" w:type="dxa"/>
          </w:tcPr>
          <w:p w:rsidR="00ED68E3" w:rsidRPr="002142DA" w:rsidRDefault="00ED68E3">
            <w:pPr>
              <w:suppressAutoHyphens/>
              <w:spacing w:line="100" w:lineRule="atLeast"/>
              <w:jc w:val="both"/>
              <w:rPr>
                <w:b/>
                <w:bCs/>
                <w:kern w:val="22"/>
                <w:lang w:eastAsia="ar-SA"/>
              </w:rPr>
            </w:pPr>
          </w:p>
        </w:tc>
      </w:tr>
      <w:tr w:rsidR="00ED68E3" w:rsidRPr="002142DA">
        <w:tc>
          <w:tcPr>
            <w:tcW w:w="4315" w:type="dxa"/>
          </w:tcPr>
          <w:p w:rsidR="00ED68E3" w:rsidRPr="002142DA" w:rsidRDefault="00ED68E3">
            <w:pPr>
              <w:suppressAutoHyphens/>
              <w:spacing w:line="100" w:lineRule="atLeast"/>
              <w:jc w:val="both"/>
              <w:rPr>
                <w:rFonts w:eastAsia="SimSun"/>
                <w:kern w:val="22"/>
                <w:lang w:eastAsia="ar-SA"/>
              </w:rPr>
            </w:pPr>
            <w:r w:rsidRPr="002142DA">
              <w:rPr>
                <w:rFonts w:eastAsia="SimSun"/>
                <w:kern w:val="22"/>
                <w:lang w:eastAsia="ar-SA"/>
              </w:rPr>
              <w:t>Paraksts</w:t>
            </w:r>
          </w:p>
        </w:tc>
        <w:tc>
          <w:tcPr>
            <w:tcW w:w="4315" w:type="dxa"/>
          </w:tcPr>
          <w:p w:rsidR="00ED68E3" w:rsidRPr="002142DA" w:rsidRDefault="00ED68E3">
            <w:pPr>
              <w:suppressAutoHyphens/>
              <w:spacing w:line="100" w:lineRule="atLeast"/>
              <w:jc w:val="both"/>
              <w:rPr>
                <w:b/>
                <w:bCs/>
                <w:kern w:val="22"/>
                <w:lang w:eastAsia="ar-SA"/>
              </w:rPr>
            </w:pPr>
          </w:p>
        </w:tc>
      </w:tr>
      <w:tr w:rsidR="00ED68E3" w:rsidRPr="002142DA">
        <w:tc>
          <w:tcPr>
            <w:tcW w:w="4315" w:type="dxa"/>
          </w:tcPr>
          <w:p w:rsidR="00ED68E3" w:rsidRPr="002142DA" w:rsidRDefault="00ED68E3">
            <w:pPr>
              <w:suppressAutoHyphens/>
              <w:spacing w:line="100" w:lineRule="atLeast"/>
              <w:jc w:val="both"/>
              <w:rPr>
                <w:rFonts w:eastAsia="SimSun"/>
                <w:kern w:val="22"/>
                <w:lang w:eastAsia="ar-SA"/>
              </w:rPr>
            </w:pPr>
            <w:r w:rsidRPr="002142DA">
              <w:rPr>
                <w:rFonts w:eastAsia="SimSun"/>
                <w:kern w:val="22"/>
                <w:lang w:eastAsia="ar-SA"/>
              </w:rPr>
              <w:t>Datums</w:t>
            </w:r>
          </w:p>
        </w:tc>
        <w:tc>
          <w:tcPr>
            <w:tcW w:w="4315" w:type="dxa"/>
          </w:tcPr>
          <w:p w:rsidR="00ED68E3" w:rsidRPr="002142DA" w:rsidRDefault="00ED68E3">
            <w:pPr>
              <w:suppressAutoHyphens/>
              <w:spacing w:line="100" w:lineRule="atLeast"/>
              <w:jc w:val="both"/>
              <w:rPr>
                <w:b/>
                <w:bCs/>
                <w:kern w:val="22"/>
                <w:lang w:eastAsia="ar-SA"/>
              </w:rPr>
            </w:pPr>
          </w:p>
        </w:tc>
      </w:tr>
    </w:tbl>
    <w:p w:rsidR="00ED68E3" w:rsidRDefault="00ED68E3" w:rsidP="00ED68E3">
      <w:pPr>
        <w:rPr>
          <w:rFonts w:eastAsia="SimSun"/>
          <w:b/>
          <w:bCs/>
          <w:kern w:val="2"/>
          <w:lang w:eastAsia="zh-CN"/>
        </w:rPr>
      </w:pPr>
    </w:p>
    <w:sectPr w:rsidR="00ED68E3" w:rsidSect="00ED68E3">
      <w:headerReference w:type="default" r:id="rId13"/>
      <w:footerReference w:type="default" r:id="rId14"/>
      <w:headerReference w:type="first" r:id="rId15"/>
      <w:pgSz w:w="11906" w:h="16838" w:code="9"/>
      <w:pgMar w:top="1134" w:right="992" w:bottom="992" w:left="155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50A44" w:rsidRDefault="00D50A44">
      <w:r>
        <w:separator/>
      </w:r>
    </w:p>
  </w:endnote>
  <w:endnote w:type="continuationSeparator" w:id="0">
    <w:p w:rsidR="00D50A44" w:rsidRDefault="00D50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C4BB4" w:rsidRDefault="009C4BB4">
    <w:pPr>
      <w:pStyle w:val="Kjene"/>
      <w:jc w:val="center"/>
    </w:pPr>
    <w:r>
      <w:fldChar w:fldCharType="begin"/>
    </w:r>
    <w:r>
      <w:instrText>PAGE   \* MERGEFORMAT</w:instrText>
    </w:r>
    <w:r>
      <w:fldChar w:fldCharType="separate"/>
    </w:r>
    <w:r>
      <w:t>2</w:t>
    </w:r>
    <w:r>
      <w:fldChar w:fldCharType="end"/>
    </w:r>
  </w:p>
  <w:p w:rsidR="009C4BB4" w:rsidRDefault="009C4BB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50A44" w:rsidRDefault="00D50A44">
      <w:r>
        <w:separator/>
      </w:r>
    </w:p>
  </w:footnote>
  <w:footnote w:type="continuationSeparator" w:id="0">
    <w:p w:rsidR="00D50A44" w:rsidRDefault="00D50A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C7D60" w:rsidRPr="00351DA1" w:rsidRDefault="00351DA1" w:rsidP="00351DA1">
    <w:pPr>
      <w:pStyle w:val="Virsraksts1"/>
      <w:tabs>
        <w:tab w:val="clear" w:pos="3240"/>
        <w:tab w:val="clear" w:pos="6480"/>
      </w:tabs>
      <w:rPr>
        <w:i/>
        <w:sz w:val="22"/>
        <w:u w:val="none"/>
      </w:rPr>
    </w:pPr>
    <w:r>
      <w:rPr>
        <w:i/>
        <w:sz w:val="22"/>
        <w:u w:val="none"/>
      </w:rPr>
      <w:t xml:space="preserve"> </w:t>
    </w:r>
    <w:r w:rsidR="00903F4B">
      <w:rPr>
        <w:i/>
        <w:sz w:val="22"/>
        <w:u w:val="non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C4CC6" w:rsidRDefault="00363DBE">
    <w:pPr>
      <w:pStyle w:val="Apakvirsraksts"/>
      <w:ind w:left="57"/>
      <w:rPr>
        <w:sz w:val="32"/>
        <w:szCs w:val="32"/>
      </w:rPr>
    </w:pPr>
    <w:r>
      <w:rPr>
        <w:noProof/>
        <w:szCs w:val="36"/>
        <w:lang w:eastAsia="lv-LV"/>
      </w:rPr>
      <w:drawing>
        <wp:anchor distT="0" distB="0" distL="114300" distR="114300" simplePos="0" relativeHeight="251657728" behindDoc="1" locked="0" layoutInCell="1" allowOverlap="1">
          <wp:simplePos x="0" y="0"/>
          <wp:positionH relativeFrom="column">
            <wp:posOffset>-130175</wp:posOffset>
          </wp:positionH>
          <wp:positionV relativeFrom="paragraph">
            <wp:posOffset>-227965</wp:posOffset>
          </wp:positionV>
          <wp:extent cx="671195" cy="8159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1195" cy="815975"/>
                  </a:xfrm>
                  <a:prstGeom prst="rect">
                    <a:avLst/>
                  </a:prstGeom>
                  <a:noFill/>
                </pic:spPr>
              </pic:pic>
            </a:graphicData>
          </a:graphic>
          <wp14:sizeRelH relativeFrom="page">
            <wp14:pctWidth>0</wp14:pctWidth>
          </wp14:sizeRelH>
          <wp14:sizeRelV relativeFrom="page">
            <wp14:pctHeight>0</wp14:pctHeight>
          </wp14:sizeRelV>
        </wp:anchor>
      </w:drawing>
    </w:r>
    <w:r w:rsidR="009C4CC6">
      <w:rPr>
        <w:sz w:val="32"/>
        <w:szCs w:val="32"/>
      </w:rPr>
      <w:t xml:space="preserve">       KULDĪGAS KOMUNĀLIE PAKALPOJUMI</w:t>
    </w:r>
  </w:p>
  <w:p w:rsidR="009C4CC6" w:rsidRDefault="009C4CC6">
    <w:pPr>
      <w:pStyle w:val="Apakvirsraksts"/>
      <w:rPr>
        <w:b w:val="0"/>
        <w:sz w:val="8"/>
        <w:szCs w:val="8"/>
      </w:rPr>
    </w:pPr>
  </w:p>
  <w:p w:rsidR="009C4CC6" w:rsidRDefault="009C4CC6">
    <w:pPr>
      <w:pStyle w:val="Apakvirsraksts"/>
      <w:rPr>
        <w:b w:val="0"/>
        <w:sz w:val="22"/>
        <w:szCs w:val="22"/>
      </w:rPr>
    </w:pPr>
    <w:r>
      <w:rPr>
        <w:b w:val="0"/>
        <w:sz w:val="22"/>
        <w:szCs w:val="22"/>
      </w:rPr>
      <w:t xml:space="preserve">            SABIEDRĪBA AR IEROBEŽOTU ATBILDĪBU</w:t>
    </w:r>
  </w:p>
  <w:p w:rsidR="009C4CC6" w:rsidRDefault="009C4CC6">
    <w:pPr>
      <w:pStyle w:val="Apakvirsraksts"/>
      <w:pBdr>
        <w:bottom w:val="single" w:sz="4" w:space="1" w:color="auto"/>
      </w:pBdr>
      <w:rPr>
        <w:b w:val="0"/>
        <w:sz w:val="24"/>
        <w:u w:val="single"/>
      </w:rPr>
    </w:pPr>
  </w:p>
  <w:p w:rsidR="009C4CC6" w:rsidRDefault="009C4CC6">
    <w:pPr>
      <w:pStyle w:val="Virsraksts1"/>
      <w:tabs>
        <w:tab w:val="clear" w:pos="3240"/>
        <w:tab w:val="clear" w:pos="6480"/>
      </w:tabs>
      <w:jc w:val="center"/>
      <w:rPr>
        <w:i/>
        <w:sz w:val="22"/>
        <w:u w:val="none"/>
      </w:rPr>
    </w:pPr>
    <w:r>
      <w:rPr>
        <w:i/>
        <w:sz w:val="22"/>
        <w:u w:val="none"/>
      </w:rPr>
      <w:t xml:space="preserve">Pilsētas laukums 2, Kuldīga, Kuldīgas novads, LV-3301, vienotais reģ. Nr. 56103000221 </w:t>
    </w:r>
  </w:p>
  <w:p w:rsidR="009C4CC6" w:rsidRDefault="009C4CC6" w:rsidP="00903F4B">
    <w:pPr>
      <w:pStyle w:val="Virsraksts1"/>
      <w:tabs>
        <w:tab w:val="clear" w:pos="3240"/>
        <w:tab w:val="clear" w:pos="6480"/>
      </w:tabs>
      <w:jc w:val="center"/>
      <w:rPr>
        <w:i/>
        <w:sz w:val="22"/>
        <w:u w:val="none"/>
      </w:rPr>
    </w:pPr>
    <w:r>
      <w:rPr>
        <w:i/>
        <w:sz w:val="22"/>
        <w:u w:val="none"/>
      </w:rPr>
      <w:t xml:space="preserve">Tālr. 63321963, e-pasts: </w:t>
    </w:r>
    <w:hyperlink r:id="rId2" w:history="1">
      <w:r w:rsidRPr="005F257E">
        <w:rPr>
          <w:rStyle w:val="Hipersaite"/>
          <w:i/>
          <w:sz w:val="22"/>
        </w:rPr>
        <w:t>kkp@kuldiga.lv</w:t>
      </w:r>
    </w:hyperlink>
    <w:r>
      <w:rPr>
        <w:i/>
        <w:sz w:val="22"/>
        <w:u w:val="none"/>
      </w:rPr>
      <w:t xml:space="preserve">, </w:t>
    </w:r>
    <w:hyperlink r:id="rId3" w:history="1">
      <w:r w:rsidRPr="005F257E">
        <w:rPr>
          <w:rStyle w:val="Hipersaite"/>
          <w:i/>
          <w:sz w:val="22"/>
        </w:rPr>
        <w:t>www.kkp.lv</w:t>
      </w:r>
    </w:hyperlink>
    <w:r>
      <w:rPr>
        <w:i/>
        <w:sz w:val="22"/>
        <w:u w:val="none"/>
      </w:rPr>
      <w:t xml:space="preserve"> </w:t>
    </w:r>
  </w:p>
  <w:p w:rsidR="009C4CC6" w:rsidRDefault="009C4CC6">
    <w:pPr>
      <w:pStyle w:val="Galvene"/>
    </w:pPr>
  </w:p>
  <w:p w:rsidR="009C4CC6" w:rsidRDefault="009C4CC6">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710F7"/>
    <w:multiLevelType w:val="hybridMultilevel"/>
    <w:tmpl w:val="73AE33CA"/>
    <w:lvl w:ilvl="0" w:tplc="3676C1C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A930325"/>
    <w:multiLevelType w:val="hybridMultilevel"/>
    <w:tmpl w:val="40009C24"/>
    <w:lvl w:ilvl="0" w:tplc="91CA90BE">
      <w:start w:val="2022"/>
      <w:numFmt w:val="bullet"/>
      <w:lvlText w:val="-"/>
      <w:lvlJc w:val="left"/>
      <w:pPr>
        <w:ind w:left="1080" w:hanging="360"/>
      </w:pPr>
      <w:rPr>
        <w:rFonts w:ascii="Times New Roman" w:eastAsia="SimSu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15:restartNumberingAfterBreak="0">
    <w:nsid w:val="316D6039"/>
    <w:multiLevelType w:val="multilevel"/>
    <w:tmpl w:val="316D6039"/>
    <w:lvl w:ilvl="0">
      <w:start w:val="1"/>
      <w:numFmt w:val="decimal"/>
      <w:lvlText w:val="%1."/>
      <w:lvlJc w:val="left"/>
      <w:pPr>
        <w:ind w:left="360" w:hanging="360"/>
      </w:pPr>
      <w:rPr>
        <w:rFonts w:ascii="Times New Roman" w:eastAsia="SimSun" w:hAnsi="Times New Roman" w:cs="Times New Roman"/>
      </w:rPr>
    </w:lvl>
    <w:lvl w:ilvl="1">
      <w:start w:val="1"/>
      <w:numFmt w:val="decimal"/>
      <w:lvlText w:val="%1.%2."/>
      <w:lvlJc w:val="left"/>
      <w:pPr>
        <w:ind w:left="928" w:hanging="360"/>
      </w:pPr>
      <w:rPr>
        <w:rFonts w:ascii="Times New Roman" w:eastAsia="SimSun" w:hAnsi="Times New Roman" w:cs="Times New Roman"/>
      </w:rPr>
    </w:lvl>
    <w:lvl w:ilvl="2">
      <w:start w:val="1"/>
      <w:numFmt w:val="decimal"/>
      <w:lvlText w:val="%1.%2.%3."/>
      <w:lvlJc w:val="left"/>
      <w:pPr>
        <w:ind w:left="1572" w:hanging="720"/>
      </w:pPr>
      <w:rPr>
        <w:rFonts w:ascii="Times New Roman" w:eastAsia="SimSun" w:hAnsi="Times New Roman" w:cs="Times New Roman"/>
      </w:rPr>
    </w:lvl>
    <w:lvl w:ilvl="3">
      <w:start w:val="1"/>
      <w:numFmt w:val="decimal"/>
      <w:lvlText w:val="%1.%2.%3.%4."/>
      <w:lvlJc w:val="left"/>
      <w:pPr>
        <w:ind w:left="1998" w:hanging="720"/>
      </w:pPr>
      <w:rPr>
        <w:rFonts w:ascii="Times New Roman" w:eastAsia="SimSun" w:hAnsi="Times New Roman" w:cs="Times New Roman"/>
      </w:rPr>
    </w:lvl>
    <w:lvl w:ilvl="4">
      <w:start w:val="1"/>
      <w:numFmt w:val="decimal"/>
      <w:lvlText w:val="%1.%2.%3.%4.%5."/>
      <w:lvlJc w:val="left"/>
      <w:pPr>
        <w:ind w:left="2784" w:hanging="1080"/>
      </w:pPr>
      <w:rPr>
        <w:rFonts w:ascii="Times New Roman" w:eastAsia="SimSun" w:hAnsi="Times New Roman" w:cs="Times New Roman"/>
      </w:rPr>
    </w:lvl>
    <w:lvl w:ilvl="5">
      <w:start w:val="1"/>
      <w:numFmt w:val="decimal"/>
      <w:lvlText w:val="%1.%2.%3.%4.%5.%6."/>
      <w:lvlJc w:val="left"/>
      <w:pPr>
        <w:ind w:left="3210" w:hanging="1080"/>
      </w:pPr>
      <w:rPr>
        <w:rFonts w:ascii="Times New Roman" w:eastAsia="SimSun" w:hAnsi="Times New Roman" w:cs="Times New Roman"/>
      </w:rPr>
    </w:lvl>
    <w:lvl w:ilvl="6">
      <w:start w:val="1"/>
      <w:numFmt w:val="decimal"/>
      <w:lvlText w:val="%1.%2.%3.%4.%5.%6.%7."/>
      <w:lvlJc w:val="left"/>
      <w:pPr>
        <w:ind w:left="3996" w:hanging="1440"/>
      </w:pPr>
      <w:rPr>
        <w:rFonts w:ascii="Times New Roman" w:eastAsia="SimSun" w:hAnsi="Times New Roman" w:cs="Times New Roman"/>
      </w:rPr>
    </w:lvl>
    <w:lvl w:ilvl="7">
      <w:start w:val="1"/>
      <w:numFmt w:val="decimal"/>
      <w:lvlText w:val="%1.%2.%3.%4.%5.%6.%7.%8."/>
      <w:lvlJc w:val="left"/>
      <w:pPr>
        <w:ind w:left="4422" w:hanging="1440"/>
      </w:pPr>
      <w:rPr>
        <w:rFonts w:ascii="Times New Roman" w:eastAsia="SimSun" w:hAnsi="Times New Roman" w:cs="Times New Roman"/>
      </w:rPr>
    </w:lvl>
    <w:lvl w:ilvl="8">
      <w:start w:val="1"/>
      <w:numFmt w:val="decimal"/>
      <w:lvlText w:val="%1.%2.%3.%4.%5.%6.%7.%8.%9."/>
      <w:lvlJc w:val="left"/>
      <w:pPr>
        <w:ind w:left="5208" w:hanging="1800"/>
      </w:pPr>
      <w:rPr>
        <w:rFonts w:ascii="Times New Roman" w:eastAsia="SimSun" w:hAnsi="Times New Roman" w:cs="Times New Roman"/>
      </w:rPr>
    </w:lvl>
  </w:abstractNum>
  <w:abstractNum w:abstractNumId="3" w15:restartNumberingAfterBreak="0">
    <w:nsid w:val="4B0E0BF8"/>
    <w:multiLevelType w:val="hybridMultilevel"/>
    <w:tmpl w:val="E7E02226"/>
    <w:lvl w:ilvl="0" w:tplc="F2DA5186">
      <w:start w:val="1"/>
      <w:numFmt w:val="decimal"/>
      <w:lvlText w:val="%1."/>
      <w:lvlJc w:val="left"/>
      <w:pPr>
        <w:ind w:left="987" w:hanging="360"/>
      </w:pPr>
      <w:rPr>
        <w:rFonts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4" w15:restartNumberingAfterBreak="0">
    <w:nsid w:val="5CF90C53"/>
    <w:multiLevelType w:val="hybridMultilevel"/>
    <w:tmpl w:val="BE06A0A2"/>
    <w:lvl w:ilvl="0" w:tplc="FFFFFFFF">
      <w:start w:val="1"/>
      <w:numFmt w:val="decimal"/>
      <w:lvlText w:val="%1."/>
      <w:lvlJc w:val="left"/>
      <w:pPr>
        <w:tabs>
          <w:tab w:val="num" w:pos="360"/>
        </w:tabs>
        <w:ind w:left="360" w:hanging="360"/>
      </w:pPr>
      <w:rPr>
        <w:rFonts w:ascii="Times New Roman" w:eastAsia="SimSun" w:hAnsi="Times New Roman" w:cs="Times New Roman"/>
        <w:b/>
        <w:bCs/>
        <w:color w:val="auto"/>
        <w:sz w:val="24"/>
        <w:szCs w:val="24"/>
      </w:rPr>
    </w:lvl>
    <w:lvl w:ilvl="1" w:tplc="FFFFFFFF">
      <w:start w:val="1"/>
      <w:numFmt w:val="lowerLetter"/>
      <w:lvlText w:val="%2."/>
      <w:lvlJc w:val="left"/>
      <w:pPr>
        <w:tabs>
          <w:tab w:val="num" w:pos="1440"/>
        </w:tabs>
        <w:ind w:left="1440" w:hanging="360"/>
      </w:pPr>
      <w:rPr>
        <w:rFonts w:ascii="Times New Roman" w:eastAsia="SimSun" w:hAnsi="Times New Roman" w:cs="Times New Roman"/>
      </w:rPr>
    </w:lvl>
    <w:lvl w:ilvl="2" w:tplc="FFFFFFFF">
      <w:start w:val="1"/>
      <w:numFmt w:val="lowerRoman"/>
      <w:lvlText w:val="%3."/>
      <w:lvlJc w:val="right"/>
      <w:pPr>
        <w:tabs>
          <w:tab w:val="num" w:pos="2160"/>
        </w:tabs>
        <w:ind w:left="2160" w:hanging="180"/>
      </w:pPr>
      <w:rPr>
        <w:rFonts w:ascii="Times New Roman" w:eastAsia="SimSun" w:hAnsi="Times New Roman" w:cs="Times New Roman"/>
      </w:rPr>
    </w:lvl>
    <w:lvl w:ilvl="3" w:tplc="FFFFFFFF">
      <w:start w:val="1"/>
      <w:numFmt w:val="decimal"/>
      <w:lvlText w:val="%4."/>
      <w:lvlJc w:val="left"/>
      <w:pPr>
        <w:tabs>
          <w:tab w:val="num" w:pos="2880"/>
        </w:tabs>
        <w:ind w:left="2880" w:hanging="360"/>
      </w:pPr>
      <w:rPr>
        <w:rFonts w:ascii="Times New Roman" w:eastAsia="SimSun" w:hAnsi="Times New Roman" w:cs="Times New Roman"/>
      </w:rPr>
    </w:lvl>
    <w:lvl w:ilvl="4" w:tplc="FFFFFFFF">
      <w:start w:val="1"/>
      <w:numFmt w:val="lowerLetter"/>
      <w:lvlText w:val="%5."/>
      <w:lvlJc w:val="left"/>
      <w:pPr>
        <w:tabs>
          <w:tab w:val="num" w:pos="3600"/>
        </w:tabs>
        <w:ind w:left="3600" w:hanging="360"/>
      </w:pPr>
      <w:rPr>
        <w:rFonts w:ascii="Times New Roman" w:eastAsia="SimSun" w:hAnsi="Times New Roman" w:cs="Times New Roman"/>
      </w:rPr>
    </w:lvl>
    <w:lvl w:ilvl="5" w:tplc="FFFFFFFF">
      <w:start w:val="1"/>
      <w:numFmt w:val="lowerRoman"/>
      <w:lvlText w:val="%6."/>
      <w:lvlJc w:val="right"/>
      <w:pPr>
        <w:tabs>
          <w:tab w:val="num" w:pos="4320"/>
        </w:tabs>
        <w:ind w:left="4320" w:hanging="180"/>
      </w:pPr>
      <w:rPr>
        <w:rFonts w:ascii="Times New Roman" w:eastAsia="SimSun" w:hAnsi="Times New Roman" w:cs="Times New Roman"/>
      </w:rPr>
    </w:lvl>
    <w:lvl w:ilvl="6" w:tplc="FFFFFFFF">
      <w:start w:val="1"/>
      <w:numFmt w:val="decimal"/>
      <w:lvlText w:val="%7."/>
      <w:lvlJc w:val="left"/>
      <w:pPr>
        <w:tabs>
          <w:tab w:val="num" w:pos="5040"/>
        </w:tabs>
        <w:ind w:left="5040" w:hanging="360"/>
      </w:pPr>
      <w:rPr>
        <w:rFonts w:ascii="Times New Roman" w:eastAsia="SimSun" w:hAnsi="Times New Roman" w:cs="Times New Roman"/>
      </w:rPr>
    </w:lvl>
    <w:lvl w:ilvl="7" w:tplc="FFFFFFFF">
      <w:start w:val="1"/>
      <w:numFmt w:val="lowerLetter"/>
      <w:lvlText w:val="%8."/>
      <w:lvlJc w:val="left"/>
      <w:pPr>
        <w:tabs>
          <w:tab w:val="num" w:pos="5760"/>
        </w:tabs>
        <w:ind w:left="5760" w:hanging="360"/>
      </w:pPr>
      <w:rPr>
        <w:rFonts w:ascii="Times New Roman" w:eastAsia="SimSun" w:hAnsi="Times New Roman" w:cs="Times New Roman"/>
      </w:rPr>
    </w:lvl>
    <w:lvl w:ilvl="8" w:tplc="FFFFFFFF">
      <w:start w:val="1"/>
      <w:numFmt w:val="lowerRoman"/>
      <w:lvlText w:val="%9."/>
      <w:lvlJc w:val="right"/>
      <w:pPr>
        <w:tabs>
          <w:tab w:val="num" w:pos="6480"/>
        </w:tabs>
        <w:ind w:left="6480" w:hanging="180"/>
      </w:pPr>
      <w:rPr>
        <w:rFonts w:ascii="Times New Roman" w:eastAsia="SimSun" w:hAnsi="Times New Roman" w:cs="Times New Roman"/>
      </w:rPr>
    </w:lvl>
  </w:abstractNum>
  <w:abstractNum w:abstractNumId="5" w15:restartNumberingAfterBreak="0">
    <w:nsid w:val="5E1868CA"/>
    <w:multiLevelType w:val="multilevel"/>
    <w:tmpl w:val="051674C0"/>
    <w:lvl w:ilvl="0">
      <w:start w:val="1"/>
      <w:numFmt w:val="decimal"/>
      <w:lvlText w:val="%1."/>
      <w:lvlJc w:val="left"/>
      <w:pPr>
        <w:ind w:left="360" w:hanging="360"/>
      </w:pPr>
      <w:rPr>
        <w:rFonts w:ascii="Times New Roman" w:eastAsia="SimSun" w:hAnsi="Times New Roman" w:cs="Times New Roman"/>
        <w:b/>
        <w:bCs/>
      </w:rPr>
    </w:lvl>
    <w:lvl w:ilvl="1">
      <w:start w:val="1"/>
      <w:numFmt w:val="decimal"/>
      <w:isLgl/>
      <w:lvlText w:val="%1.%2."/>
      <w:lvlJc w:val="left"/>
      <w:rPr>
        <w:rFonts w:ascii="Times New Roman" w:eastAsia="SimSun" w:hAnsi="Times New Roman" w:cs="Times New Roman"/>
        <w:b w:val="0"/>
        <w:bCs w:val="0"/>
        <w:color w:val="auto"/>
      </w:rPr>
    </w:lvl>
    <w:lvl w:ilvl="2">
      <w:start w:val="1"/>
      <w:numFmt w:val="decimal"/>
      <w:isLgl/>
      <w:lvlText w:val="%1.%2.%3."/>
      <w:lvlJc w:val="left"/>
      <w:pPr>
        <w:ind w:left="1440" w:hanging="720"/>
      </w:pPr>
      <w:rPr>
        <w:rFonts w:ascii="Times New Roman" w:eastAsia="SimSun" w:hAnsi="Times New Roman" w:cs="Times New Roman" w:hint="default"/>
      </w:rPr>
    </w:lvl>
    <w:lvl w:ilvl="3">
      <w:start w:val="1"/>
      <w:numFmt w:val="decimal"/>
      <w:isLgl/>
      <w:lvlText w:val="%1.%2.%3.%4."/>
      <w:lvlJc w:val="left"/>
      <w:pPr>
        <w:ind w:left="1800" w:hanging="720"/>
      </w:pPr>
      <w:rPr>
        <w:rFonts w:ascii="Times New Roman" w:eastAsia="SimSun" w:hAnsi="Times New Roman" w:cs="Times New Roman"/>
      </w:rPr>
    </w:lvl>
    <w:lvl w:ilvl="4">
      <w:start w:val="1"/>
      <w:numFmt w:val="decimal"/>
      <w:isLgl/>
      <w:lvlText w:val="%1.%2.%3.%4.%5."/>
      <w:lvlJc w:val="left"/>
      <w:pPr>
        <w:ind w:left="2520" w:hanging="1080"/>
      </w:pPr>
      <w:rPr>
        <w:rFonts w:ascii="Times New Roman" w:eastAsia="SimSun" w:hAnsi="Times New Roman" w:cs="Times New Roman"/>
      </w:rPr>
    </w:lvl>
    <w:lvl w:ilvl="5">
      <w:start w:val="1"/>
      <w:numFmt w:val="decimal"/>
      <w:isLgl/>
      <w:lvlText w:val="%1.%2.%3.%4.%5.%6."/>
      <w:lvlJc w:val="left"/>
      <w:pPr>
        <w:ind w:left="2880" w:hanging="1080"/>
      </w:pPr>
      <w:rPr>
        <w:rFonts w:ascii="Times New Roman" w:eastAsia="SimSun" w:hAnsi="Times New Roman" w:cs="Times New Roman"/>
      </w:rPr>
    </w:lvl>
    <w:lvl w:ilvl="6">
      <w:start w:val="1"/>
      <w:numFmt w:val="decimal"/>
      <w:isLgl/>
      <w:lvlText w:val="%1.%2.%3.%4.%5.%6.%7."/>
      <w:lvlJc w:val="left"/>
      <w:pPr>
        <w:ind w:left="3600" w:hanging="1440"/>
      </w:pPr>
      <w:rPr>
        <w:rFonts w:ascii="Times New Roman" w:eastAsia="SimSun" w:hAnsi="Times New Roman" w:cs="Times New Roman"/>
      </w:rPr>
    </w:lvl>
    <w:lvl w:ilvl="7">
      <w:start w:val="1"/>
      <w:numFmt w:val="decimal"/>
      <w:isLgl/>
      <w:lvlText w:val="%1.%2.%3.%4.%5.%6.%7.%8."/>
      <w:lvlJc w:val="left"/>
      <w:pPr>
        <w:ind w:left="3960" w:hanging="1440"/>
      </w:pPr>
      <w:rPr>
        <w:rFonts w:ascii="Times New Roman" w:eastAsia="SimSun" w:hAnsi="Times New Roman" w:cs="Times New Roman"/>
      </w:rPr>
    </w:lvl>
    <w:lvl w:ilvl="8">
      <w:start w:val="1"/>
      <w:numFmt w:val="decimal"/>
      <w:isLgl/>
      <w:lvlText w:val="%1.%2.%3.%4.%5.%6.%7.%8.%9."/>
      <w:lvlJc w:val="left"/>
      <w:pPr>
        <w:ind w:left="4680" w:hanging="1800"/>
      </w:pPr>
      <w:rPr>
        <w:rFonts w:ascii="Times New Roman" w:eastAsia="SimSun" w:hAnsi="Times New Roman" w:cs="Times New Roman"/>
      </w:rPr>
    </w:lvl>
  </w:abstractNum>
  <w:abstractNum w:abstractNumId="6" w15:restartNumberingAfterBreak="0">
    <w:nsid w:val="6FB82F7C"/>
    <w:multiLevelType w:val="hybridMultilevel"/>
    <w:tmpl w:val="D7AA4466"/>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70CE71DF"/>
    <w:multiLevelType w:val="hybridMultilevel"/>
    <w:tmpl w:val="9AF8B938"/>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15:restartNumberingAfterBreak="0">
    <w:nsid w:val="7AC6425C"/>
    <w:multiLevelType w:val="multilevel"/>
    <w:tmpl w:val="0E726638"/>
    <w:lvl w:ilvl="0">
      <w:start w:val="11"/>
      <w:numFmt w:val="decimal"/>
      <w:lvlText w:val="%1."/>
      <w:lvlJc w:val="left"/>
      <w:pPr>
        <w:ind w:left="824" w:hanging="540"/>
      </w:pPr>
      <w:rPr>
        <w:rFonts w:hint="default"/>
        <w:color w:val="414142"/>
      </w:rPr>
    </w:lvl>
    <w:lvl w:ilvl="1">
      <w:start w:val="1"/>
      <w:numFmt w:val="decimal"/>
      <w:lvlText w:val="%1.%2."/>
      <w:lvlJc w:val="left"/>
      <w:pPr>
        <w:ind w:left="1146" w:hanging="720"/>
      </w:pPr>
      <w:rPr>
        <w:rFonts w:hint="default"/>
        <w:color w:val="414142"/>
      </w:rPr>
    </w:lvl>
    <w:lvl w:ilvl="2">
      <w:start w:val="1"/>
      <w:numFmt w:val="decimal"/>
      <w:lvlText w:val="%1.%2.%3."/>
      <w:lvlJc w:val="left"/>
      <w:pPr>
        <w:ind w:left="1572" w:hanging="720"/>
      </w:pPr>
      <w:rPr>
        <w:rFonts w:hint="default"/>
        <w:color w:val="414142"/>
      </w:rPr>
    </w:lvl>
    <w:lvl w:ilvl="3">
      <w:start w:val="1"/>
      <w:numFmt w:val="decimal"/>
      <w:lvlText w:val="%1.%2.%3.%4."/>
      <w:lvlJc w:val="left"/>
      <w:pPr>
        <w:ind w:left="2358" w:hanging="1080"/>
      </w:pPr>
      <w:rPr>
        <w:rFonts w:hint="default"/>
        <w:color w:val="414142"/>
      </w:rPr>
    </w:lvl>
    <w:lvl w:ilvl="4">
      <w:start w:val="1"/>
      <w:numFmt w:val="decimal"/>
      <w:lvlText w:val="%1.%2.%3.%4.%5."/>
      <w:lvlJc w:val="left"/>
      <w:pPr>
        <w:ind w:left="2784" w:hanging="1080"/>
      </w:pPr>
      <w:rPr>
        <w:rFonts w:hint="default"/>
        <w:color w:val="414142"/>
      </w:rPr>
    </w:lvl>
    <w:lvl w:ilvl="5">
      <w:start w:val="1"/>
      <w:numFmt w:val="decimal"/>
      <w:lvlText w:val="%1.%2.%3.%4.%5.%6."/>
      <w:lvlJc w:val="left"/>
      <w:pPr>
        <w:ind w:left="3570" w:hanging="1440"/>
      </w:pPr>
      <w:rPr>
        <w:rFonts w:hint="default"/>
        <w:color w:val="414142"/>
      </w:rPr>
    </w:lvl>
    <w:lvl w:ilvl="6">
      <w:start w:val="1"/>
      <w:numFmt w:val="decimal"/>
      <w:lvlText w:val="%1.%2.%3.%4.%5.%6.%7."/>
      <w:lvlJc w:val="left"/>
      <w:pPr>
        <w:ind w:left="3996" w:hanging="1440"/>
      </w:pPr>
      <w:rPr>
        <w:rFonts w:hint="default"/>
        <w:color w:val="414142"/>
      </w:rPr>
    </w:lvl>
    <w:lvl w:ilvl="7">
      <w:start w:val="1"/>
      <w:numFmt w:val="decimal"/>
      <w:lvlText w:val="%1.%2.%3.%4.%5.%6.%7.%8."/>
      <w:lvlJc w:val="left"/>
      <w:pPr>
        <w:ind w:left="4782" w:hanging="1800"/>
      </w:pPr>
      <w:rPr>
        <w:rFonts w:hint="default"/>
        <w:color w:val="414142"/>
      </w:rPr>
    </w:lvl>
    <w:lvl w:ilvl="8">
      <w:start w:val="1"/>
      <w:numFmt w:val="decimal"/>
      <w:lvlText w:val="%1.%2.%3.%4.%5.%6.%7.%8.%9."/>
      <w:lvlJc w:val="left"/>
      <w:pPr>
        <w:ind w:left="5568" w:hanging="2160"/>
      </w:pPr>
      <w:rPr>
        <w:rFonts w:hint="default"/>
        <w:color w:val="414142"/>
      </w:rPr>
    </w:lvl>
  </w:abstractNum>
  <w:num w:numId="1" w16cid:durableId="1246913920">
    <w:abstractNumId w:val="6"/>
  </w:num>
  <w:num w:numId="2" w16cid:durableId="662900250">
    <w:abstractNumId w:val="7"/>
  </w:num>
  <w:num w:numId="3" w16cid:durableId="1053967718">
    <w:abstractNumId w:val="8"/>
  </w:num>
  <w:num w:numId="4" w16cid:durableId="657616567">
    <w:abstractNumId w:val="3"/>
  </w:num>
  <w:num w:numId="5" w16cid:durableId="690763648">
    <w:abstractNumId w:val="5"/>
  </w:num>
  <w:num w:numId="6" w16cid:durableId="1795561822">
    <w:abstractNumId w:val="0"/>
  </w:num>
  <w:num w:numId="7" w16cid:durableId="1717851782">
    <w:abstractNumId w:val="1"/>
  </w:num>
  <w:num w:numId="8" w16cid:durableId="481392797">
    <w:abstractNumId w:val="4"/>
  </w:num>
  <w:num w:numId="9" w16cid:durableId="1779370448">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9D0"/>
    <w:rsid w:val="000039F0"/>
    <w:rsid w:val="000051B7"/>
    <w:rsid w:val="0000531F"/>
    <w:rsid w:val="000263A5"/>
    <w:rsid w:val="00034C68"/>
    <w:rsid w:val="00035CF6"/>
    <w:rsid w:val="000721C8"/>
    <w:rsid w:val="00080C57"/>
    <w:rsid w:val="0008448C"/>
    <w:rsid w:val="0009188A"/>
    <w:rsid w:val="00091F7A"/>
    <w:rsid w:val="00096D81"/>
    <w:rsid w:val="000A5B59"/>
    <w:rsid w:val="000B13AB"/>
    <w:rsid w:val="000B366C"/>
    <w:rsid w:val="000C47BD"/>
    <w:rsid w:val="000C5D0C"/>
    <w:rsid w:val="000C6E3D"/>
    <w:rsid w:val="000E0660"/>
    <w:rsid w:val="000E69EE"/>
    <w:rsid w:val="00121568"/>
    <w:rsid w:val="0014205A"/>
    <w:rsid w:val="001607B1"/>
    <w:rsid w:val="00160D9E"/>
    <w:rsid w:val="00161259"/>
    <w:rsid w:val="001613C9"/>
    <w:rsid w:val="001671CB"/>
    <w:rsid w:val="00172B60"/>
    <w:rsid w:val="00172CAC"/>
    <w:rsid w:val="00176C23"/>
    <w:rsid w:val="001774BD"/>
    <w:rsid w:val="001801BB"/>
    <w:rsid w:val="00180418"/>
    <w:rsid w:val="00185D4A"/>
    <w:rsid w:val="00187DEA"/>
    <w:rsid w:val="001920EE"/>
    <w:rsid w:val="001A02D3"/>
    <w:rsid w:val="001A0ECF"/>
    <w:rsid w:val="001A1D82"/>
    <w:rsid w:val="001A4DA1"/>
    <w:rsid w:val="001C7BB4"/>
    <w:rsid w:val="001D28DF"/>
    <w:rsid w:val="001D552B"/>
    <w:rsid w:val="001E2406"/>
    <w:rsid w:val="001E61C6"/>
    <w:rsid w:val="001F16D0"/>
    <w:rsid w:val="002053FF"/>
    <w:rsid w:val="002142DA"/>
    <w:rsid w:val="00225440"/>
    <w:rsid w:val="0023235B"/>
    <w:rsid w:val="002370FA"/>
    <w:rsid w:val="0024214B"/>
    <w:rsid w:val="00246CE9"/>
    <w:rsid w:val="00264617"/>
    <w:rsid w:val="0026577E"/>
    <w:rsid w:val="002670E3"/>
    <w:rsid w:val="002725B7"/>
    <w:rsid w:val="002947B8"/>
    <w:rsid w:val="002B06EC"/>
    <w:rsid w:val="002C4397"/>
    <w:rsid w:val="002D1967"/>
    <w:rsid w:val="002D40E4"/>
    <w:rsid w:val="002D4BF3"/>
    <w:rsid w:val="002D54E3"/>
    <w:rsid w:val="002E0229"/>
    <w:rsid w:val="002E5647"/>
    <w:rsid w:val="002F52D6"/>
    <w:rsid w:val="00302349"/>
    <w:rsid w:val="00311F55"/>
    <w:rsid w:val="00315D8F"/>
    <w:rsid w:val="00322515"/>
    <w:rsid w:val="003249C6"/>
    <w:rsid w:val="00335DCC"/>
    <w:rsid w:val="003360B5"/>
    <w:rsid w:val="003506A3"/>
    <w:rsid w:val="00351405"/>
    <w:rsid w:val="00351DA1"/>
    <w:rsid w:val="00360B99"/>
    <w:rsid w:val="00363DBE"/>
    <w:rsid w:val="0037124A"/>
    <w:rsid w:val="00373EA6"/>
    <w:rsid w:val="003917E9"/>
    <w:rsid w:val="00396369"/>
    <w:rsid w:val="003A0866"/>
    <w:rsid w:val="003A0C60"/>
    <w:rsid w:val="003D6528"/>
    <w:rsid w:val="003E680D"/>
    <w:rsid w:val="0040097F"/>
    <w:rsid w:val="00410B92"/>
    <w:rsid w:val="00414EC7"/>
    <w:rsid w:val="004232A4"/>
    <w:rsid w:val="00430AFC"/>
    <w:rsid w:val="00434FDC"/>
    <w:rsid w:val="00442247"/>
    <w:rsid w:val="0044700F"/>
    <w:rsid w:val="00463DD6"/>
    <w:rsid w:val="00470059"/>
    <w:rsid w:val="004733AF"/>
    <w:rsid w:val="00474C7F"/>
    <w:rsid w:val="004827C6"/>
    <w:rsid w:val="00497201"/>
    <w:rsid w:val="004D459C"/>
    <w:rsid w:val="004D6830"/>
    <w:rsid w:val="004D787F"/>
    <w:rsid w:val="004E35CA"/>
    <w:rsid w:val="004F044D"/>
    <w:rsid w:val="004F350B"/>
    <w:rsid w:val="00517255"/>
    <w:rsid w:val="0052103C"/>
    <w:rsid w:val="005248C7"/>
    <w:rsid w:val="00530CCE"/>
    <w:rsid w:val="00532A55"/>
    <w:rsid w:val="005579AA"/>
    <w:rsid w:val="00565019"/>
    <w:rsid w:val="005675DF"/>
    <w:rsid w:val="00567F86"/>
    <w:rsid w:val="00575978"/>
    <w:rsid w:val="00590305"/>
    <w:rsid w:val="005943E5"/>
    <w:rsid w:val="005A275D"/>
    <w:rsid w:val="005C3DE7"/>
    <w:rsid w:val="005D17C9"/>
    <w:rsid w:val="005D20B4"/>
    <w:rsid w:val="005D2CEE"/>
    <w:rsid w:val="005E3EB3"/>
    <w:rsid w:val="005F10E7"/>
    <w:rsid w:val="00607D33"/>
    <w:rsid w:val="00611AEA"/>
    <w:rsid w:val="00614BC7"/>
    <w:rsid w:val="006161B9"/>
    <w:rsid w:val="0061651C"/>
    <w:rsid w:val="0061703A"/>
    <w:rsid w:val="0061758F"/>
    <w:rsid w:val="0062376B"/>
    <w:rsid w:val="0065394E"/>
    <w:rsid w:val="0065600C"/>
    <w:rsid w:val="00657A33"/>
    <w:rsid w:val="0066583E"/>
    <w:rsid w:val="006659B2"/>
    <w:rsid w:val="00676A9A"/>
    <w:rsid w:val="00685332"/>
    <w:rsid w:val="006962FF"/>
    <w:rsid w:val="006C2780"/>
    <w:rsid w:val="006C3749"/>
    <w:rsid w:val="006C3754"/>
    <w:rsid w:val="006C7D60"/>
    <w:rsid w:val="006D5869"/>
    <w:rsid w:val="006E40AF"/>
    <w:rsid w:val="00713ECD"/>
    <w:rsid w:val="007162E7"/>
    <w:rsid w:val="00725181"/>
    <w:rsid w:val="00726629"/>
    <w:rsid w:val="00731847"/>
    <w:rsid w:val="00734737"/>
    <w:rsid w:val="00745745"/>
    <w:rsid w:val="00752A5A"/>
    <w:rsid w:val="007537DF"/>
    <w:rsid w:val="00762288"/>
    <w:rsid w:val="00766776"/>
    <w:rsid w:val="00782FF1"/>
    <w:rsid w:val="00790AC5"/>
    <w:rsid w:val="007972E9"/>
    <w:rsid w:val="007A5751"/>
    <w:rsid w:val="007B155D"/>
    <w:rsid w:val="007B51EE"/>
    <w:rsid w:val="007C1F92"/>
    <w:rsid w:val="007D4828"/>
    <w:rsid w:val="007E348B"/>
    <w:rsid w:val="007F729F"/>
    <w:rsid w:val="00801350"/>
    <w:rsid w:val="0080228A"/>
    <w:rsid w:val="00807BDE"/>
    <w:rsid w:val="00814B5A"/>
    <w:rsid w:val="00835088"/>
    <w:rsid w:val="00835C60"/>
    <w:rsid w:val="0084445E"/>
    <w:rsid w:val="0085381F"/>
    <w:rsid w:val="00880532"/>
    <w:rsid w:val="00882161"/>
    <w:rsid w:val="00887969"/>
    <w:rsid w:val="00896AD2"/>
    <w:rsid w:val="00896E74"/>
    <w:rsid w:val="008A0927"/>
    <w:rsid w:val="008A6877"/>
    <w:rsid w:val="008B7EA3"/>
    <w:rsid w:val="008C22E2"/>
    <w:rsid w:val="008C409D"/>
    <w:rsid w:val="008D2CFC"/>
    <w:rsid w:val="008D4E90"/>
    <w:rsid w:val="008D7E9B"/>
    <w:rsid w:val="008E3428"/>
    <w:rsid w:val="008F0FF8"/>
    <w:rsid w:val="008F6556"/>
    <w:rsid w:val="00903F4B"/>
    <w:rsid w:val="009125FC"/>
    <w:rsid w:val="009233EA"/>
    <w:rsid w:val="00923672"/>
    <w:rsid w:val="00927368"/>
    <w:rsid w:val="009326B8"/>
    <w:rsid w:val="00935B0B"/>
    <w:rsid w:val="0093609A"/>
    <w:rsid w:val="009436F1"/>
    <w:rsid w:val="009A231D"/>
    <w:rsid w:val="009B3407"/>
    <w:rsid w:val="009B716B"/>
    <w:rsid w:val="009C0AD4"/>
    <w:rsid w:val="009C4BB4"/>
    <w:rsid w:val="009C4CC6"/>
    <w:rsid w:val="009C570A"/>
    <w:rsid w:val="009E1F11"/>
    <w:rsid w:val="009E3AC7"/>
    <w:rsid w:val="009E7AB0"/>
    <w:rsid w:val="00A02060"/>
    <w:rsid w:val="00A02FBC"/>
    <w:rsid w:val="00A117A0"/>
    <w:rsid w:val="00A154FB"/>
    <w:rsid w:val="00A1666A"/>
    <w:rsid w:val="00A241D7"/>
    <w:rsid w:val="00A27935"/>
    <w:rsid w:val="00A317B1"/>
    <w:rsid w:val="00A439C5"/>
    <w:rsid w:val="00A6142A"/>
    <w:rsid w:val="00AA0BFC"/>
    <w:rsid w:val="00AC2F8F"/>
    <w:rsid w:val="00AC36D3"/>
    <w:rsid w:val="00AF50DE"/>
    <w:rsid w:val="00B033D7"/>
    <w:rsid w:val="00B07003"/>
    <w:rsid w:val="00B26273"/>
    <w:rsid w:val="00B2672F"/>
    <w:rsid w:val="00B349D0"/>
    <w:rsid w:val="00B375DA"/>
    <w:rsid w:val="00B545EF"/>
    <w:rsid w:val="00B62CE6"/>
    <w:rsid w:val="00B652C0"/>
    <w:rsid w:val="00B742B5"/>
    <w:rsid w:val="00B914BD"/>
    <w:rsid w:val="00BC662E"/>
    <w:rsid w:val="00BD5F78"/>
    <w:rsid w:val="00BE7378"/>
    <w:rsid w:val="00BE7505"/>
    <w:rsid w:val="00BF346F"/>
    <w:rsid w:val="00C01A6C"/>
    <w:rsid w:val="00C1756D"/>
    <w:rsid w:val="00C176E0"/>
    <w:rsid w:val="00C203E5"/>
    <w:rsid w:val="00C214FA"/>
    <w:rsid w:val="00C233AD"/>
    <w:rsid w:val="00C32C9E"/>
    <w:rsid w:val="00C379FF"/>
    <w:rsid w:val="00C406D0"/>
    <w:rsid w:val="00C42222"/>
    <w:rsid w:val="00C5469F"/>
    <w:rsid w:val="00C557C7"/>
    <w:rsid w:val="00C74594"/>
    <w:rsid w:val="00C75C86"/>
    <w:rsid w:val="00C77B90"/>
    <w:rsid w:val="00C80DC3"/>
    <w:rsid w:val="00C827A5"/>
    <w:rsid w:val="00C83C07"/>
    <w:rsid w:val="00C83DDB"/>
    <w:rsid w:val="00C84622"/>
    <w:rsid w:val="00C86C47"/>
    <w:rsid w:val="00CA09A1"/>
    <w:rsid w:val="00CA35E8"/>
    <w:rsid w:val="00CA74AF"/>
    <w:rsid w:val="00CA7FC0"/>
    <w:rsid w:val="00CC3750"/>
    <w:rsid w:val="00CD45F0"/>
    <w:rsid w:val="00CE0B61"/>
    <w:rsid w:val="00CE14EC"/>
    <w:rsid w:val="00CE3C04"/>
    <w:rsid w:val="00CF6130"/>
    <w:rsid w:val="00CF68BB"/>
    <w:rsid w:val="00D003FD"/>
    <w:rsid w:val="00D23B59"/>
    <w:rsid w:val="00D35077"/>
    <w:rsid w:val="00D40E86"/>
    <w:rsid w:val="00D4320C"/>
    <w:rsid w:val="00D471E1"/>
    <w:rsid w:val="00D50A44"/>
    <w:rsid w:val="00D7555C"/>
    <w:rsid w:val="00D76007"/>
    <w:rsid w:val="00D81705"/>
    <w:rsid w:val="00D96EE4"/>
    <w:rsid w:val="00DA208B"/>
    <w:rsid w:val="00DA3697"/>
    <w:rsid w:val="00DA5CAE"/>
    <w:rsid w:val="00DC7AE5"/>
    <w:rsid w:val="00DE3EF5"/>
    <w:rsid w:val="00DE6B53"/>
    <w:rsid w:val="00DE713D"/>
    <w:rsid w:val="00E00B41"/>
    <w:rsid w:val="00E021C9"/>
    <w:rsid w:val="00E06192"/>
    <w:rsid w:val="00E06492"/>
    <w:rsid w:val="00E10A02"/>
    <w:rsid w:val="00E123CA"/>
    <w:rsid w:val="00E32FAB"/>
    <w:rsid w:val="00E40FEB"/>
    <w:rsid w:val="00E52B23"/>
    <w:rsid w:val="00E532BF"/>
    <w:rsid w:val="00E64FED"/>
    <w:rsid w:val="00E82E0F"/>
    <w:rsid w:val="00E9406B"/>
    <w:rsid w:val="00E94BC7"/>
    <w:rsid w:val="00EA2DB3"/>
    <w:rsid w:val="00EC1095"/>
    <w:rsid w:val="00EC51B2"/>
    <w:rsid w:val="00EC6A0E"/>
    <w:rsid w:val="00ED68E3"/>
    <w:rsid w:val="00EE43DB"/>
    <w:rsid w:val="00EE4744"/>
    <w:rsid w:val="00EE774E"/>
    <w:rsid w:val="00EF6BC2"/>
    <w:rsid w:val="00EF6ED9"/>
    <w:rsid w:val="00F01AFB"/>
    <w:rsid w:val="00F034B9"/>
    <w:rsid w:val="00F07650"/>
    <w:rsid w:val="00F1266C"/>
    <w:rsid w:val="00F14355"/>
    <w:rsid w:val="00F30EE8"/>
    <w:rsid w:val="00F358DA"/>
    <w:rsid w:val="00F41683"/>
    <w:rsid w:val="00F4283B"/>
    <w:rsid w:val="00F46798"/>
    <w:rsid w:val="00F469FD"/>
    <w:rsid w:val="00F64BAB"/>
    <w:rsid w:val="00F73A2D"/>
    <w:rsid w:val="00F745FF"/>
    <w:rsid w:val="00F75DF2"/>
    <w:rsid w:val="00F761FF"/>
    <w:rsid w:val="00F762CD"/>
    <w:rsid w:val="00F91D0E"/>
    <w:rsid w:val="00F93879"/>
    <w:rsid w:val="00FB1AB2"/>
    <w:rsid w:val="00FB5579"/>
    <w:rsid w:val="00FB64DE"/>
    <w:rsid w:val="00FD7E80"/>
    <w:rsid w:val="00FF6326"/>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5:chartTrackingRefBased/>
  <w15:docId w15:val="{597EC981-8AFF-4961-852E-78CDE71FA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2F52D6"/>
    <w:rPr>
      <w:sz w:val="24"/>
      <w:szCs w:val="24"/>
      <w:lang w:eastAsia="en-US"/>
    </w:rPr>
  </w:style>
  <w:style w:type="paragraph" w:styleId="Virsraksts1">
    <w:name w:val="heading 1"/>
    <w:basedOn w:val="Parasts"/>
    <w:next w:val="Parasts"/>
    <w:link w:val="Virsraksts1Rakstz"/>
    <w:qFormat/>
    <w:pPr>
      <w:keepNext/>
      <w:tabs>
        <w:tab w:val="left" w:pos="3240"/>
        <w:tab w:val="left" w:pos="6480"/>
      </w:tabs>
      <w:outlineLvl w:val="0"/>
    </w:pPr>
    <w:rPr>
      <w:u w:val="single"/>
    </w:rPr>
  </w:style>
  <w:style w:type="paragraph" w:styleId="Virsraksts2">
    <w:name w:val="heading 2"/>
    <w:basedOn w:val="Parasts"/>
    <w:next w:val="Parasts"/>
    <w:qFormat/>
    <w:pPr>
      <w:keepNext/>
      <w:spacing w:before="240" w:after="60"/>
      <w:outlineLvl w:val="1"/>
    </w:pPr>
    <w:rPr>
      <w:rFonts w:ascii="Arial" w:hAnsi="Arial" w:cs="Arial"/>
      <w:b/>
      <w:bCs/>
      <w:i/>
      <w:iCs/>
      <w:sz w:val="28"/>
      <w:szCs w:val="28"/>
    </w:rPr>
  </w:style>
  <w:style w:type="paragraph" w:styleId="Virsraksts3">
    <w:name w:val="heading 3"/>
    <w:basedOn w:val="Parasts"/>
    <w:next w:val="Parasts"/>
    <w:qFormat/>
    <w:rsid w:val="00B375DA"/>
    <w:pPr>
      <w:keepNext/>
      <w:spacing w:before="240" w:after="60"/>
      <w:outlineLvl w:val="2"/>
    </w:pPr>
    <w:rPr>
      <w:rFonts w:ascii="Arial" w:hAnsi="Arial" w:cs="Arial"/>
      <w:b/>
      <w:bCs/>
      <w:sz w:val="26"/>
      <w:szCs w:val="26"/>
    </w:rPr>
  </w:style>
  <w:style w:type="paragraph" w:styleId="Virsraksts4">
    <w:name w:val="heading 4"/>
    <w:basedOn w:val="Parasts"/>
    <w:next w:val="Parasts"/>
    <w:qFormat/>
    <w:rsid w:val="002E5647"/>
    <w:pPr>
      <w:keepNext/>
      <w:spacing w:before="240" w:after="60"/>
      <w:outlineLvl w:val="3"/>
    </w:pPr>
    <w:rPr>
      <w:b/>
      <w:bCs/>
      <w:sz w:val="28"/>
      <w:szCs w:val="28"/>
    </w:rPr>
  </w:style>
  <w:style w:type="paragraph" w:styleId="Virsraksts7">
    <w:name w:val="heading 7"/>
    <w:basedOn w:val="Parasts"/>
    <w:next w:val="Parasts"/>
    <w:qFormat/>
    <w:rsid w:val="002F52D6"/>
    <w:pPr>
      <w:spacing w:before="240" w:after="60"/>
      <w:outlineLvl w:val="6"/>
    </w:pPr>
  </w:style>
  <w:style w:type="character" w:default="1" w:styleId="Noklusjumarindkopasfonts">
    <w:name w:val="Default Paragraph Font"/>
    <w:semiHidden/>
  </w:style>
  <w:style w:type="table" w:default="1" w:styleId="Parastatabula">
    <w:name w:val="Normal Table"/>
    <w:semiHidden/>
    <w:tblPr>
      <w:tblInd w:w="0" w:type="dxa"/>
      <w:tblCellMar>
        <w:top w:w="0" w:type="dxa"/>
        <w:left w:w="108" w:type="dxa"/>
        <w:bottom w:w="0" w:type="dxa"/>
        <w:right w:w="108" w:type="dxa"/>
      </w:tblCellMar>
    </w:tblPr>
  </w:style>
  <w:style w:type="numbering" w:default="1" w:styleId="Bezsaraksta">
    <w:name w:val="No List"/>
    <w:semiHidden/>
  </w:style>
  <w:style w:type="paragraph" w:styleId="Nosaukums">
    <w:name w:val="Title"/>
    <w:basedOn w:val="Parasts"/>
    <w:qFormat/>
    <w:pPr>
      <w:jc w:val="center"/>
    </w:pPr>
    <w:rPr>
      <w:b/>
      <w:bCs/>
      <w:sz w:val="28"/>
    </w:rPr>
  </w:style>
  <w:style w:type="paragraph" w:styleId="Apakvirsraksts">
    <w:name w:val="Subtitle"/>
    <w:basedOn w:val="Parasts"/>
    <w:link w:val="ApakvirsrakstsRakstz"/>
    <w:qFormat/>
    <w:pPr>
      <w:jc w:val="center"/>
    </w:pPr>
    <w:rPr>
      <w:b/>
      <w:bCs/>
      <w:spacing w:val="48"/>
      <w:sz w:val="36"/>
    </w:rPr>
  </w:style>
  <w:style w:type="paragraph" w:styleId="Galvene">
    <w:name w:val="header"/>
    <w:basedOn w:val="Parasts"/>
    <w:link w:val="GalveneRakstz"/>
    <w:pPr>
      <w:tabs>
        <w:tab w:val="center" w:pos="4153"/>
        <w:tab w:val="right" w:pos="8306"/>
      </w:tabs>
    </w:pPr>
  </w:style>
  <w:style w:type="paragraph" w:styleId="Kjene">
    <w:name w:val="footer"/>
    <w:basedOn w:val="Parasts"/>
    <w:link w:val="KjeneRakstz"/>
    <w:uiPriority w:val="99"/>
    <w:pPr>
      <w:tabs>
        <w:tab w:val="center" w:pos="4153"/>
        <w:tab w:val="right" w:pos="8306"/>
      </w:tabs>
    </w:pPr>
  </w:style>
  <w:style w:type="paragraph" w:styleId="Balonteksts">
    <w:name w:val="Balloon Text"/>
    <w:basedOn w:val="Parasts"/>
    <w:semiHidden/>
    <w:rPr>
      <w:rFonts w:ascii="Tahoma" w:hAnsi="Tahoma" w:cs="Tahoma"/>
      <w:sz w:val="16"/>
      <w:szCs w:val="16"/>
    </w:rPr>
  </w:style>
  <w:style w:type="character" w:styleId="HTMLrakstmmana">
    <w:name w:val="HTML Typewriter"/>
    <w:rPr>
      <w:rFonts w:ascii="Courier New" w:eastAsia="Times New Roman" w:hAnsi="Courier New" w:cs="Courier New"/>
      <w:sz w:val="20"/>
      <w:szCs w:val="20"/>
    </w:rPr>
  </w:style>
  <w:style w:type="paragraph" w:styleId="Pamattekstsaratkpi">
    <w:name w:val="Body Text Indent"/>
    <w:basedOn w:val="Parasts"/>
    <w:link w:val="PamattekstsaratkpiRakstz"/>
    <w:rsid w:val="002F52D6"/>
    <w:pPr>
      <w:spacing w:line="360" w:lineRule="auto"/>
      <w:ind w:firstLine="720"/>
      <w:jc w:val="both"/>
    </w:pPr>
  </w:style>
  <w:style w:type="paragraph" w:styleId="Paraststmeklis">
    <w:name w:val="Normal (Web)"/>
    <w:basedOn w:val="Parasts"/>
    <w:pPr>
      <w:spacing w:before="100" w:beforeAutospacing="1" w:after="100" w:afterAutospacing="1"/>
    </w:pPr>
    <w:rPr>
      <w:lang w:val="en-US"/>
    </w:rPr>
  </w:style>
  <w:style w:type="character" w:customStyle="1" w:styleId="c3">
    <w:name w:val="c3"/>
    <w:basedOn w:val="Noklusjumarindkopasfonts"/>
  </w:style>
  <w:style w:type="character" w:customStyle="1" w:styleId="CharChar1">
    <w:name w:val=" Char Char1"/>
    <w:rPr>
      <w:sz w:val="24"/>
      <w:szCs w:val="24"/>
      <w:lang w:val="en-GB" w:eastAsia="en-US" w:bidi="ar-SA"/>
    </w:rPr>
  </w:style>
  <w:style w:type="paragraph" w:customStyle="1" w:styleId="naisf">
    <w:name w:val="naisf"/>
    <w:basedOn w:val="Parasts"/>
    <w:pPr>
      <w:spacing w:before="75" w:after="75"/>
      <w:ind w:firstLine="375"/>
      <w:jc w:val="both"/>
    </w:pPr>
    <w:rPr>
      <w:lang w:eastAsia="lv-LV"/>
    </w:rPr>
  </w:style>
  <w:style w:type="character" w:customStyle="1" w:styleId="CharChar">
    <w:name w:val=" Char Char"/>
    <w:rPr>
      <w:rFonts w:ascii="Tahoma" w:hAnsi="Tahoma" w:cs="Tahoma"/>
      <w:sz w:val="16"/>
      <w:szCs w:val="16"/>
      <w:lang w:val="en-GB" w:eastAsia="en-US" w:bidi="ar-SA"/>
    </w:rPr>
  </w:style>
  <w:style w:type="character" w:styleId="Hipersaite">
    <w:name w:val="Hyperlink"/>
    <w:rPr>
      <w:color w:val="0000FF"/>
      <w:u w:val="single"/>
    </w:rPr>
  </w:style>
  <w:style w:type="character" w:customStyle="1" w:styleId="PamattekstsaratkpiRakstz">
    <w:name w:val="Pamatteksts ar atkāpi Rakstz."/>
    <w:link w:val="Pamattekstsaratkpi"/>
    <w:rsid w:val="00F358DA"/>
    <w:rPr>
      <w:sz w:val="24"/>
      <w:szCs w:val="24"/>
      <w:lang w:eastAsia="en-US"/>
    </w:rPr>
  </w:style>
  <w:style w:type="paragraph" w:styleId="Sarakstarindkopa">
    <w:name w:val="List Paragraph"/>
    <w:basedOn w:val="Parasts"/>
    <w:uiPriority w:val="34"/>
    <w:qFormat/>
    <w:rsid w:val="000721C8"/>
    <w:pPr>
      <w:spacing w:after="200" w:line="276" w:lineRule="auto"/>
      <w:ind w:left="720"/>
      <w:contextualSpacing/>
    </w:pPr>
    <w:rPr>
      <w:rFonts w:ascii="Calibri" w:eastAsia="Calibri" w:hAnsi="Calibri"/>
      <w:sz w:val="22"/>
      <w:szCs w:val="22"/>
    </w:rPr>
  </w:style>
  <w:style w:type="character" w:customStyle="1" w:styleId="KjeneRakstz">
    <w:name w:val="Kājene Rakstz."/>
    <w:link w:val="Kjene"/>
    <w:uiPriority w:val="99"/>
    <w:rsid w:val="009C4BB4"/>
    <w:rPr>
      <w:sz w:val="24"/>
      <w:szCs w:val="24"/>
      <w:lang w:val="en-US" w:eastAsia="en-US"/>
    </w:rPr>
  </w:style>
  <w:style w:type="character" w:styleId="Neatrisintapieminana">
    <w:name w:val="Unresolved Mention"/>
    <w:uiPriority w:val="99"/>
    <w:semiHidden/>
    <w:unhideWhenUsed/>
    <w:rsid w:val="00CD45F0"/>
    <w:rPr>
      <w:color w:val="605E5C"/>
      <w:shd w:val="clear" w:color="auto" w:fill="E1DFDD"/>
    </w:rPr>
  </w:style>
  <w:style w:type="table" w:styleId="Reatabula">
    <w:name w:val="Table Grid"/>
    <w:basedOn w:val="Parastatabula"/>
    <w:uiPriority w:val="59"/>
    <w:rsid w:val="0057597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link w:val="Virsraksts1"/>
    <w:rsid w:val="009C4CC6"/>
    <w:rPr>
      <w:sz w:val="24"/>
      <w:szCs w:val="24"/>
      <w:u w:val="single"/>
      <w:lang w:eastAsia="en-US"/>
    </w:rPr>
  </w:style>
  <w:style w:type="character" w:customStyle="1" w:styleId="ApakvirsrakstsRakstz">
    <w:name w:val="Apakšvirsraksts Rakstz."/>
    <w:link w:val="Apakvirsraksts"/>
    <w:rsid w:val="009C4CC6"/>
    <w:rPr>
      <w:b/>
      <w:bCs/>
      <w:spacing w:val="48"/>
      <w:sz w:val="36"/>
      <w:szCs w:val="24"/>
      <w:lang w:eastAsia="en-US"/>
    </w:rPr>
  </w:style>
  <w:style w:type="character" w:customStyle="1" w:styleId="GalveneRakstz">
    <w:name w:val="Galvene Rakstz."/>
    <w:link w:val="Galvene"/>
    <w:rsid w:val="009C4CC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620665">
      <w:bodyDiv w:val="1"/>
      <w:marLeft w:val="0"/>
      <w:marRight w:val="0"/>
      <w:marTop w:val="0"/>
      <w:marBottom w:val="0"/>
      <w:divBdr>
        <w:top w:val="none" w:sz="0" w:space="0" w:color="auto"/>
        <w:left w:val="none" w:sz="0" w:space="0" w:color="auto"/>
        <w:bottom w:val="none" w:sz="0" w:space="0" w:color="auto"/>
        <w:right w:val="none" w:sz="0" w:space="0" w:color="auto"/>
      </w:divBdr>
    </w:div>
    <w:div w:id="602760487">
      <w:bodyDiv w:val="1"/>
      <w:marLeft w:val="0"/>
      <w:marRight w:val="0"/>
      <w:marTop w:val="0"/>
      <w:marBottom w:val="0"/>
      <w:divBdr>
        <w:top w:val="none" w:sz="0" w:space="0" w:color="auto"/>
        <w:left w:val="none" w:sz="0" w:space="0" w:color="auto"/>
        <w:bottom w:val="none" w:sz="0" w:space="0" w:color="auto"/>
        <w:right w:val="none" w:sz="0" w:space="0" w:color="auto"/>
      </w:divBdr>
    </w:div>
    <w:div w:id="176673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kkp.l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epirkumi@kkp.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epirkumi@kkp.l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kkp.lv" TargetMode="External"/><Relationship Id="rId4" Type="http://schemas.openxmlformats.org/officeDocument/2006/relationships/settings" Target="settings.xml"/><Relationship Id="rId9" Type="http://schemas.openxmlformats.org/officeDocument/2006/relationships/hyperlink" Target="mailto:iepirkumi@kkp.lv"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hyperlink" Target="http://www.kkp.lv" TargetMode="External"/><Relationship Id="rId2" Type="http://schemas.openxmlformats.org/officeDocument/2006/relationships/hyperlink" Target="mailto:kkp@kuldiga.l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0D9E4-0149-42EC-95E3-55C4E39BC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3853</Words>
  <Characters>2197</Characters>
  <Application>Microsoft Office Word</Application>
  <DocSecurity>0</DocSecurity>
  <Lines>18</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SABIEDRĪBA AR IEROBEŽOTU ATBILDĪBU</vt:lpstr>
      <vt:lpstr>SABIEDRĪBA AR IEROBEŽOTU ATBILDĪBU</vt:lpstr>
    </vt:vector>
  </TitlesOfParts>
  <Company>Kuldīgas Komunālie pakalpojumi</Company>
  <LinksUpToDate>false</LinksUpToDate>
  <CharactersWithSpaces>6038</CharactersWithSpaces>
  <SharedDoc>false</SharedDoc>
  <HLinks>
    <vt:vector size="42" baseType="variant">
      <vt:variant>
        <vt:i4>6422597</vt:i4>
      </vt:variant>
      <vt:variant>
        <vt:i4>12</vt:i4>
      </vt:variant>
      <vt:variant>
        <vt:i4>0</vt:i4>
      </vt:variant>
      <vt:variant>
        <vt:i4>5</vt:i4>
      </vt:variant>
      <vt:variant>
        <vt:lpwstr>mailto:iepirkumi@kkp.lv</vt:lpwstr>
      </vt:variant>
      <vt:variant>
        <vt:lpwstr/>
      </vt:variant>
      <vt:variant>
        <vt:i4>6422597</vt:i4>
      </vt:variant>
      <vt:variant>
        <vt:i4>9</vt:i4>
      </vt:variant>
      <vt:variant>
        <vt:i4>0</vt:i4>
      </vt:variant>
      <vt:variant>
        <vt:i4>5</vt:i4>
      </vt:variant>
      <vt:variant>
        <vt:lpwstr>mailto:iepirkumi@kkp.lv</vt:lpwstr>
      </vt:variant>
      <vt:variant>
        <vt:lpwstr/>
      </vt:variant>
      <vt:variant>
        <vt:i4>2228279</vt:i4>
      </vt:variant>
      <vt:variant>
        <vt:i4>6</vt:i4>
      </vt:variant>
      <vt:variant>
        <vt:i4>0</vt:i4>
      </vt:variant>
      <vt:variant>
        <vt:i4>5</vt:i4>
      </vt:variant>
      <vt:variant>
        <vt:lpwstr>https://kkp.lv/</vt:lpwstr>
      </vt:variant>
      <vt:variant>
        <vt:lpwstr/>
      </vt:variant>
      <vt:variant>
        <vt:i4>6422597</vt:i4>
      </vt:variant>
      <vt:variant>
        <vt:i4>3</vt:i4>
      </vt:variant>
      <vt:variant>
        <vt:i4>0</vt:i4>
      </vt:variant>
      <vt:variant>
        <vt:i4>5</vt:i4>
      </vt:variant>
      <vt:variant>
        <vt:lpwstr>mailto:iepirkumi@kkp.lv</vt:lpwstr>
      </vt:variant>
      <vt:variant>
        <vt:lpwstr/>
      </vt:variant>
      <vt:variant>
        <vt:i4>7536739</vt:i4>
      </vt:variant>
      <vt:variant>
        <vt:i4>0</vt:i4>
      </vt:variant>
      <vt:variant>
        <vt:i4>0</vt:i4>
      </vt:variant>
      <vt:variant>
        <vt:i4>5</vt:i4>
      </vt:variant>
      <vt:variant>
        <vt:lpwstr>http://www.kkp.lv/</vt:lpwstr>
      </vt:variant>
      <vt:variant>
        <vt:lpwstr/>
      </vt:variant>
      <vt:variant>
        <vt:i4>7536739</vt:i4>
      </vt:variant>
      <vt:variant>
        <vt:i4>6</vt:i4>
      </vt:variant>
      <vt:variant>
        <vt:i4>0</vt:i4>
      </vt:variant>
      <vt:variant>
        <vt:i4>5</vt:i4>
      </vt:variant>
      <vt:variant>
        <vt:lpwstr>http://www.kkp.lv/</vt:lpwstr>
      </vt:variant>
      <vt:variant>
        <vt:lpwstr/>
      </vt:variant>
      <vt:variant>
        <vt:i4>1703993</vt:i4>
      </vt:variant>
      <vt:variant>
        <vt:i4>3</vt:i4>
      </vt:variant>
      <vt:variant>
        <vt:i4>0</vt:i4>
      </vt:variant>
      <vt:variant>
        <vt:i4>5</vt:i4>
      </vt:variant>
      <vt:variant>
        <vt:lpwstr>mailto:kkp@kuldiga.lv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SABIEDRĪBA AR IEROBEŽOTU ATBILDĪBU</dc:title>
  <dc:subject/>
  <dc:creator>Uldis Apse</dc:creator>
  <cp:keywords/>
  <dc:description/>
  <cp:lastModifiedBy>Mara</cp:lastModifiedBy>
  <cp:revision>2</cp:revision>
  <cp:lastPrinted>2022-08-22T21:18:00Z</cp:lastPrinted>
  <dcterms:created xsi:type="dcterms:W3CDTF">2022-09-06T07:23:00Z</dcterms:created>
  <dcterms:modified xsi:type="dcterms:W3CDTF">2022-09-06T07:23:00Z</dcterms:modified>
</cp:coreProperties>
</file>