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41E24360" w:rsidR="0077248F" w:rsidRPr="0077248F" w:rsidRDefault="007C485A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3BBB965D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.gada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5FF94AED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7C485A" w:rsidRPr="007C485A">
        <w:rPr>
          <w:rFonts w:ascii="Times New Roman" w:eastAsia="SimSun" w:hAnsi="Times New Roman" w:cs="Times New Roman"/>
          <w:b/>
          <w:bCs/>
          <w:kern w:val="2"/>
          <w:sz w:val="24"/>
          <w:lang w:eastAsia="zh-CN"/>
        </w:rPr>
        <w:t>Skursteņu un apkures ierīču remonts un atjaunošana Skolotāju mājā, Snēpeles pagastā, Bril</w:t>
      </w:r>
      <w:bookmarkStart w:id="1" w:name="_GoBack"/>
      <w:bookmarkEnd w:id="1"/>
      <w:r w:rsidR="007C485A" w:rsidRPr="007C485A">
        <w:rPr>
          <w:rFonts w:ascii="Times New Roman" w:eastAsia="SimSun" w:hAnsi="Times New Roman" w:cs="Times New Roman"/>
          <w:b/>
          <w:bCs/>
          <w:kern w:val="2"/>
          <w:sz w:val="24"/>
          <w:lang w:eastAsia="zh-CN"/>
        </w:rPr>
        <w:t>jantos un Atpūtās, Kabiles pagastā un Mežmalās, Laidu pagastā, Kuldīgas novadā</w:t>
      </w:r>
      <w:r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25462"/>
    <w:rsid w:val="002555A5"/>
    <w:rsid w:val="002F7DA0"/>
    <w:rsid w:val="003A1AEC"/>
    <w:rsid w:val="0041520D"/>
    <w:rsid w:val="00516A82"/>
    <w:rsid w:val="0077248F"/>
    <w:rsid w:val="007C485A"/>
    <w:rsid w:val="00856040"/>
    <w:rsid w:val="008E431D"/>
    <w:rsid w:val="0099480C"/>
    <w:rsid w:val="00AD02FA"/>
    <w:rsid w:val="00BA3B64"/>
    <w:rsid w:val="00BB53D0"/>
    <w:rsid w:val="00C724C4"/>
    <w:rsid w:val="00DB2185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17</cp:revision>
  <dcterms:created xsi:type="dcterms:W3CDTF">2022-10-12T11:09:00Z</dcterms:created>
  <dcterms:modified xsi:type="dcterms:W3CDTF">2023-10-13T11:16:00Z</dcterms:modified>
</cp:coreProperties>
</file>